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F27" w:rsidRPr="004E078D" w:rsidRDefault="0006043E" w:rsidP="004E078D">
      <w:pPr>
        <w:spacing w:afterLines="50" w:after="175" w:line="400" w:lineRule="exact"/>
        <w:jc w:val="center"/>
        <w:rPr>
          <w:rFonts w:asciiTheme="majorEastAsia" w:eastAsiaTheme="majorEastAsia" w:hAnsiTheme="majorEastAsia"/>
          <w:b/>
          <w:color w:val="FFFFFF" w:themeColor="background1"/>
          <w:sz w:val="28"/>
          <w:szCs w:val="28"/>
        </w:rPr>
      </w:pPr>
      <w:r w:rsidRPr="0031208A">
        <w:rPr>
          <w:rFonts w:asciiTheme="majorEastAsia" w:eastAsiaTheme="majorEastAsia" w:hAnsiTheme="majorEastAsia" w:hint="eastAsia"/>
          <w:b/>
          <w:color w:val="FFFFFF" w:themeColor="background1"/>
          <w:sz w:val="28"/>
          <w:szCs w:val="28"/>
          <w:highlight w:val="blue"/>
        </w:rPr>
        <w:t>伊達市</w:t>
      </w:r>
      <w:r w:rsidR="00AC0AF2">
        <w:rPr>
          <w:rFonts w:asciiTheme="majorEastAsia" w:eastAsiaTheme="majorEastAsia" w:hAnsiTheme="majorEastAsia" w:hint="eastAsia"/>
          <w:b/>
          <w:color w:val="FFFFFF" w:themeColor="background1"/>
          <w:sz w:val="28"/>
          <w:szCs w:val="28"/>
          <w:highlight w:val="blue"/>
        </w:rPr>
        <w:t>中小企業</w:t>
      </w:r>
      <w:r w:rsidR="00E0245C">
        <w:rPr>
          <w:rFonts w:asciiTheme="majorEastAsia" w:eastAsiaTheme="majorEastAsia" w:hAnsiTheme="majorEastAsia" w:hint="eastAsia"/>
          <w:b/>
          <w:color w:val="FFFFFF" w:themeColor="background1"/>
          <w:sz w:val="28"/>
          <w:szCs w:val="28"/>
          <w:highlight w:val="blue"/>
        </w:rPr>
        <w:t>燃料費等</w:t>
      </w:r>
      <w:r w:rsidR="00AC0AF2">
        <w:rPr>
          <w:rFonts w:asciiTheme="majorEastAsia" w:eastAsiaTheme="majorEastAsia" w:hAnsiTheme="majorEastAsia" w:hint="eastAsia"/>
          <w:b/>
          <w:color w:val="FFFFFF" w:themeColor="background1"/>
          <w:sz w:val="28"/>
          <w:szCs w:val="28"/>
          <w:highlight w:val="blue"/>
        </w:rPr>
        <w:t>高騰対策応援金</w:t>
      </w:r>
      <w:r w:rsidR="00F15F27" w:rsidRPr="0031208A">
        <w:rPr>
          <w:rFonts w:asciiTheme="majorEastAsia" w:eastAsiaTheme="majorEastAsia" w:hAnsiTheme="majorEastAsia" w:hint="eastAsia"/>
          <w:b/>
          <w:color w:val="FFFFFF" w:themeColor="background1"/>
          <w:sz w:val="28"/>
          <w:szCs w:val="28"/>
          <w:highlight w:val="blue"/>
        </w:rPr>
        <w:t xml:space="preserve">　Ｑ＆Ａ</w:t>
      </w:r>
    </w:p>
    <w:p w:rsidR="00E0245C" w:rsidRPr="00CC2750" w:rsidRDefault="004E078D">
      <w:pPr>
        <w:rPr>
          <w:rFonts w:asciiTheme="majorEastAsia" w:eastAsiaTheme="majorEastAsia" w:hAnsiTheme="majorEastAsia"/>
          <w:b/>
          <w:sz w:val="24"/>
          <w:szCs w:val="24"/>
        </w:rPr>
      </w:pPr>
      <w:r w:rsidRPr="00CC2750">
        <w:rPr>
          <w:rFonts w:asciiTheme="majorEastAsia" w:eastAsiaTheme="majorEastAsia" w:hAnsiTheme="majorEastAsia" w:hint="eastAsia"/>
          <w:b/>
          <w:sz w:val="24"/>
          <w:szCs w:val="24"/>
        </w:rPr>
        <w:t>Ｑ１</w:t>
      </w:r>
      <w:r w:rsidR="0094500F" w:rsidRPr="00CC2750">
        <w:rPr>
          <w:rFonts w:asciiTheme="majorEastAsia" w:eastAsiaTheme="majorEastAsia" w:hAnsiTheme="majorEastAsia" w:hint="eastAsia"/>
          <w:b/>
          <w:sz w:val="24"/>
          <w:szCs w:val="24"/>
        </w:rPr>
        <w:t>．</w:t>
      </w:r>
      <w:r w:rsidR="00720F54" w:rsidRPr="00CC2750">
        <w:rPr>
          <w:rFonts w:asciiTheme="majorEastAsia" w:eastAsiaTheme="majorEastAsia" w:hAnsiTheme="majorEastAsia" w:hint="eastAsia"/>
          <w:b/>
          <w:sz w:val="24"/>
          <w:szCs w:val="24"/>
        </w:rPr>
        <w:t>この</w:t>
      </w:r>
      <w:r w:rsidR="00AC0AF2">
        <w:rPr>
          <w:rFonts w:asciiTheme="majorEastAsia" w:eastAsiaTheme="majorEastAsia" w:hAnsiTheme="majorEastAsia" w:hint="eastAsia"/>
          <w:b/>
          <w:sz w:val="24"/>
          <w:szCs w:val="24"/>
        </w:rPr>
        <w:t>応援金</w:t>
      </w:r>
      <w:r w:rsidR="00881744" w:rsidRPr="00CC2750">
        <w:rPr>
          <w:rFonts w:asciiTheme="majorEastAsia" w:eastAsiaTheme="majorEastAsia" w:hAnsiTheme="majorEastAsia" w:hint="eastAsia"/>
          <w:b/>
          <w:sz w:val="24"/>
          <w:szCs w:val="24"/>
        </w:rPr>
        <w:t>はどのような内容ですか？</w:t>
      </w:r>
    </w:p>
    <w:p w:rsidR="00881744" w:rsidRDefault="00720F54" w:rsidP="00E0245C">
      <w:pPr>
        <w:ind w:left="960" w:hangingChars="400" w:hanging="960"/>
        <w:rPr>
          <w:rFonts w:asciiTheme="majorEastAsia" w:eastAsiaTheme="majorEastAsia" w:hAnsiTheme="majorEastAsia"/>
          <w:sz w:val="24"/>
          <w:szCs w:val="24"/>
        </w:rPr>
      </w:pPr>
      <w:r w:rsidRPr="009B2CDD">
        <w:rPr>
          <w:rFonts w:asciiTheme="majorEastAsia" w:eastAsiaTheme="majorEastAsia" w:hAnsiTheme="majorEastAsia" w:hint="eastAsia"/>
          <w:sz w:val="24"/>
          <w:szCs w:val="24"/>
        </w:rPr>
        <w:t xml:space="preserve">　⇒Ａ　</w:t>
      </w:r>
      <w:r w:rsidR="00E0245C" w:rsidRPr="00E0245C">
        <w:rPr>
          <w:rFonts w:asciiTheme="majorEastAsia" w:eastAsiaTheme="majorEastAsia" w:hAnsiTheme="majorEastAsia" w:hint="eastAsia"/>
          <w:sz w:val="24"/>
          <w:szCs w:val="24"/>
        </w:rPr>
        <w:t>燃料費及び電気料金の高騰により事業活動に影響を受けている市内中</w:t>
      </w:r>
      <w:r w:rsidR="00E0245C">
        <w:rPr>
          <w:rFonts w:asciiTheme="majorEastAsia" w:eastAsiaTheme="majorEastAsia" w:hAnsiTheme="majorEastAsia" w:hint="eastAsia"/>
          <w:sz w:val="24"/>
          <w:szCs w:val="24"/>
        </w:rPr>
        <w:t>小企業者等に対し、事業の継続を支援するための応援金を交付するものです。</w:t>
      </w:r>
    </w:p>
    <w:p w:rsidR="004034F5" w:rsidRDefault="00E0245C" w:rsidP="00881744">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交付額：</w:t>
      </w:r>
      <w:r w:rsidR="002A76F1">
        <w:rPr>
          <w:rFonts w:asciiTheme="majorEastAsia" w:eastAsiaTheme="majorEastAsia" w:hAnsiTheme="majorEastAsia" w:hint="eastAsia"/>
          <w:sz w:val="24"/>
          <w:szCs w:val="24"/>
        </w:rPr>
        <w:t>補助対象経費が10万円以上の場合　一事業者につき</w:t>
      </w:r>
      <w:r w:rsidR="004034F5">
        <w:rPr>
          <w:rFonts w:asciiTheme="majorEastAsia" w:eastAsiaTheme="majorEastAsia" w:hAnsiTheme="majorEastAsia" w:hint="eastAsia"/>
          <w:sz w:val="24"/>
          <w:szCs w:val="24"/>
        </w:rPr>
        <w:t xml:space="preserve">　</w:t>
      </w:r>
      <w:r w:rsidR="00211D01">
        <w:rPr>
          <w:rFonts w:asciiTheme="majorEastAsia" w:eastAsiaTheme="majorEastAsia" w:hAnsiTheme="majorEastAsia" w:hint="eastAsia"/>
          <w:sz w:val="24"/>
          <w:szCs w:val="24"/>
        </w:rPr>
        <w:t>一律</w:t>
      </w:r>
      <w:r>
        <w:rPr>
          <w:rFonts w:asciiTheme="majorEastAsia" w:eastAsiaTheme="majorEastAsia" w:hAnsiTheme="majorEastAsia" w:hint="eastAsia"/>
          <w:sz w:val="24"/>
          <w:szCs w:val="24"/>
        </w:rPr>
        <w:t>５万円</w:t>
      </w:r>
    </w:p>
    <w:p w:rsidR="004034F5" w:rsidRDefault="004034F5" w:rsidP="004034F5">
      <w:pPr>
        <w:ind w:firstLineChars="800" w:firstLine="1920"/>
        <w:rPr>
          <w:rFonts w:asciiTheme="majorEastAsia" w:eastAsiaTheme="majorEastAsia" w:hAnsiTheme="majorEastAsia"/>
          <w:sz w:val="24"/>
          <w:szCs w:val="24"/>
        </w:rPr>
      </w:pPr>
    </w:p>
    <w:p w:rsidR="004034F5" w:rsidRPr="00CC2750" w:rsidRDefault="004034F5" w:rsidP="004034F5">
      <w:pPr>
        <w:rPr>
          <w:rFonts w:asciiTheme="majorEastAsia" w:eastAsiaTheme="majorEastAsia" w:hAnsiTheme="majorEastAsia"/>
          <w:b/>
          <w:sz w:val="24"/>
          <w:szCs w:val="24"/>
        </w:rPr>
      </w:pPr>
      <w:r>
        <w:rPr>
          <w:rFonts w:asciiTheme="majorEastAsia" w:eastAsiaTheme="majorEastAsia" w:hAnsiTheme="majorEastAsia" w:hint="eastAsia"/>
          <w:b/>
          <w:sz w:val="24"/>
          <w:szCs w:val="24"/>
        </w:rPr>
        <w:t>Ｑ２．補助対象経費の定義は何ですか</w:t>
      </w:r>
      <w:r w:rsidRPr="00CC2750">
        <w:rPr>
          <w:rFonts w:asciiTheme="majorEastAsia" w:eastAsiaTheme="majorEastAsia" w:hAnsiTheme="majorEastAsia" w:hint="eastAsia"/>
          <w:b/>
          <w:sz w:val="24"/>
          <w:szCs w:val="24"/>
        </w:rPr>
        <w:t>？</w:t>
      </w:r>
    </w:p>
    <w:p w:rsidR="004034F5" w:rsidRDefault="004034F5" w:rsidP="004034F5">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⇒Ａ　事業活動に用いた燃料費、また</w:t>
      </w:r>
      <w:r w:rsidRPr="00731EC0">
        <w:rPr>
          <w:rFonts w:asciiTheme="majorEastAsia" w:eastAsiaTheme="majorEastAsia" w:hAnsiTheme="majorEastAsia" w:hint="eastAsia"/>
          <w:sz w:val="24"/>
          <w:szCs w:val="24"/>
        </w:rPr>
        <w:t>は電気料金をいいます</w:t>
      </w:r>
      <w:r>
        <w:rPr>
          <w:rFonts w:asciiTheme="majorEastAsia" w:eastAsiaTheme="majorEastAsia" w:hAnsiTheme="majorEastAsia" w:hint="eastAsia"/>
          <w:sz w:val="24"/>
          <w:szCs w:val="24"/>
        </w:rPr>
        <w:t>。</w:t>
      </w:r>
    </w:p>
    <w:p w:rsidR="00427362" w:rsidRDefault="00427362" w:rsidP="004034F5">
      <w:pPr>
        <w:ind w:firstLineChars="100" w:firstLine="240"/>
        <w:rPr>
          <w:rFonts w:asciiTheme="majorEastAsia" w:eastAsiaTheme="majorEastAsia" w:hAnsiTheme="majorEastAsia"/>
          <w:sz w:val="24"/>
          <w:szCs w:val="24"/>
        </w:rPr>
      </w:pPr>
    </w:p>
    <w:p w:rsidR="00427362" w:rsidRPr="00CC2750" w:rsidRDefault="009275B4" w:rsidP="00427362">
      <w:pPr>
        <w:rPr>
          <w:rFonts w:asciiTheme="majorEastAsia" w:eastAsiaTheme="majorEastAsia" w:hAnsiTheme="majorEastAsia"/>
          <w:b/>
          <w:sz w:val="24"/>
          <w:szCs w:val="24"/>
        </w:rPr>
      </w:pPr>
      <w:r>
        <w:rPr>
          <w:rFonts w:asciiTheme="majorEastAsia" w:eastAsiaTheme="majorEastAsia" w:hAnsiTheme="majorEastAsia" w:hint="eastAsia"/>
          <w:b/>
          <w:sz w:val="24"/>
          <w:szCs w:val="24"/>
        </w:rPr>
        <w:t>Ｑ３</w:t>
      </w:r>
      <w:r w:rsidR="00427362">
        <w:rPr>
          <w:rFonts w:asciiTheme="majorEastAsia" w:eastAsiaTheme="majorEastAsia" w:hAnsiTheme="majorEastAsia" w:hint="eastAsia"/>
          <w:b/>
          <w:sz w:val="24"/>
          <w:szCs w:val="24"/>
        </w:rPr>
        <w:t>．対象月は</w:t>
      </w:r>
      <w:r w:rsidR="00427362" w:rsidRPr="00CC2750">
        <w:rPr>
          <w:rFonts w:asciiTheme="majorEastAsia" w:eastAsiaTheme="majorEastAsia" w:hAnsiTheme="majorEastAsia" w:hint="eastAsia"/>
          <w:b/>
          <w:sz w:val="24"/>
          <w:szCs w:val="24"/>
        </w:rPr>
        <w:t>？</w:t>
      </w:r>
    </w:p>
    <w:p w:rsidR="00427362" w:rsidRDefault="00427362" w:rsidP="003B2E7A">
      <w:pPr>
        <w:ind w:leftChars="114" w:left="990" w:hangingChars="313" w:hanging="751"/>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⇒Ａ　</w:t>
      </w:r>
      <w:r w:rsidRPr="00427362">
        <w:rPr>
          <w:rFonts w:asciiTheme="majorEastAsia" w:eastAsiaTheme="majorEastAsia" w:hAnsiTheme="majorEastAsia" w:hint="eastAsia"/>
          <w:sz w:val="24"/>
          <w:szCs w:val="24"/>
        </w:rPr>
        <w:t>令和６年12月から令和７年３月までのいずれかの１か月のうち支払った補助対象経費が10万円以上の月をいいます</w:t>
      </w:r>
      <w:r>
        <w:rPr>
          <w:rFonts w:asciiTheme="majorEastAsia" w:eastAsiaTheme="majorEastAsia" w:hAnsiTheme="majorEastAsia" w:hint="eastAsia"/>
          <w:sz w:val="24"/>
          <w:szCs w:val="24"/>
        </w:rPr>
        <w:t>。</w:t>
      </w:r>
    </w:p>
    <w:p w:rsidR="009275B4" w:rsidRPr="00FA3C8A" w:rsidRDefault="009275B4" w:rsidP="003B2E7A">
      <w:pPr>
        <w:ind w:leftChars="114" w:left="990" w:hangingChars="313" w:hanging="751"/>
        <w:rPr>
          <w:rFonts w:asciiTheme="majorEastAsia" w:eastAsiaTheme="majorEastAsia" w:hAnsiTheme="majorEastAsia"/>
          <w:sz w:val="22"/>
          <w:szCs w:val="24"/>
        </w:rPr>
      </w:pPr>
      <w:r>
        <w:rPr>
          <w:rFonts w:asciiTheme="majorEastAsia" w:eastAsiaTheme="majorEastAsia" w:hAnsiTheme="majorEastAsia" w:hint="eastAsia"/>
          <w:sz w:val="24"/>
          <w:szCs w:val="24"/>
        </w:rPr>
        <w:t xml:space="preserve">　　　※支払った日（振込の場合は引き落とし日）が上記期間に該当するかで判断します。</w:t>
      </w:r>
    </w:p>
    <w:p w:rsidR="004034F5" w:rsidRDefault="004034F5" w:rsidP="00881744">
      <w:pPr>
        <w:rPr>
          <w:rFonts w:asciiTheme="majorEastAsia" w:eastAsiaTheme="majorEastAsia" w:hAnsiTheme="majorEastAsia"/>
          <w:sz w:val="24"/>
          <w:szCs w:val="24"/>
        </w:rPr>
      </w:pPr>
    </w:p>
    <w:p w:rsidR="00E0245C" w:rsidRPr="00CC2750" w:rsidRDefault="004034F5" w:rsidP="00E0245C">
      <w:pPr>
        <w:rPr>
          <w:rFonts w:asciiTheme="majorEastAsia" w:eastAsiaTheme="majorEastAsia" w:hAnsiTheme="majorEastAsia"/>
          <w:b/>
          <w:sz w:val="24"/>
          <w:szCs w:val="24"/>
        </w:rPr>
      </w:pPr>
      <w:r>
        <w:rPr>
          <w:rFonts w:asciiTheme="majorEastAsia" w:eastAsiaTheme="majorEastAsia" w:hAnsiTheme="majorEastAsia" w:hint="eastAsia"/>
          <w:b/>
          <w:sz w:val="24"/>
          <w:szCs w:val="24"/>
        </w:rPr>
        <w:t>Ｑ</w:t>
      </w:r>
      <w:r w:rsidR="009275B4">
        <w:rPr>
          <w:rFonts w:asciiTheme="majorEastAsia" w:eastAsiaTheme="majorEastAsia" w:hAnsiTheme="majorEastAsia" w:hint="eastAsia"/>
          <w:b/>
          <w:sz w:val="24"/>
          <w:szCs w:val="24"/>
        </w:rPr>
        <w:t>４</w:t>
      </w:r>
      <w:r w:rsidR="00731EC0">
        <w:rPr>
          <w:rFonts w:asciiTheme="majorEastAsia" w:eastAsiaTheme="majorEastAsia" w:hAnsiTheme="majorEastAsia" w:hint="eastAsia"/>
          <w:b/>
          <w:sz w:val="24"/>
          <w:szCs w:val="24"/>
        </w:rPr>
        <w:t>．燃料</w:t>
      </w:r>
      <w:r w:rsidR="00E0245C">
        <w:rPr>
          <w:rFonts w:asciiTheme="majorEastAsia" w:eastAsiaTheme="majorEastAsia" w:hAnsiTheme="majorEastAsia" w:hint="eastAsia"/>
          <w:b/>
          <w:sz w:val="24"/>
          <w:szCs w:val="24"/>
        </w:rPr>
        <w:t>の定義は何ですか</w:t>
      </w:r>
      <w:r w:rsidR="00E0245C" w:rsidRPr="00CC2750">
        <w:rPr>
          <w:rFonts w:asciiTheme="majorEastAsia" w:eastAsiaTheme="majorEastAsia" w:hAnsiTheme="majorEastAsia" w:hint="eastAsia"/>
          <w:b/>
          <w:sz w:val="24"/>
          <w:szCs w:val="24"/>
        </w:rPr>
        <w:t>？</w:t>
      </w:r>
    </w:p>
    <w:p w:rsidR="00E0245C" w:rsidRDefault="00E0245C" w:rsidP="00731EC0">
      <w:pPr>
        <w:ind w:left="960" w:hangingChars="400" w:hanging="96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⇒Ａ　</w:t>
      </w:r>
      <w:r w:rsidR="00731EC0" w:rsidRPr="00731EC0">
        <w:rPr>
          <w:rFonts w:asciiTheme="majorEastAsia" w:eastAsiaTheme="majorEastAsia" w:hAnsiTheme="majorEastAsia" w:hint="eastAsia"/>
          <w:sz w:val="24"/>
          <w:szCs w:val="24"/>
        </w:rPr>
        <w:t>ガソリン、軽油、重油、灯油、都市ガス及び液化石油ガス</w:t>
      </w:r>
      <w:r w:rsidR="00731EC0">
        <w:rPr>
          <w:rFonts w:asciiTheme="majorEastAsia" w:eastAsiaTheme="majorEastAsia" w:hAnsiTheme="majorEastAsia" w:hint="eastAsia"/>
          <w:sz w:val="24"/>
          <w:szCs w:val="24"/>
        </w:rPr>
        <w:t>（ＬＰガス、オートガス等）</w:t>
      </w:r>
      <w:r w:rsidR="00731EC0" w:rsidRPr="00731EC0">
        <w:rPr>
          <w:rFonts w:asciiTheme="majorEastAsia" w:eastAsiaTheme="majorEastAsia" w:hAnsiTheme="majorEastAsia" w:hint="eastAsia"/>
          <w:sz w:val="24"/>
          <w:szCs w:val="24"/>
        </w:rPr>
        <w:t>です。</w:t>
      </w:r>
    </w:p>
    <w:p w:rsidR="00731EC0" w:rsidRDefault="00731EC0" w:rsidP="00731EC0">
      <w:pPr>
        <w:ind w:left="960" w:hangingChars="400" w:hanging="960"/>
        <w:rPr>
          <w:rFonts w:asciiTheme="majorEastAsia" w:eastAsiaTheme="majorEastAsia" w:hAnsiTheme="majorEastAsia"/>
          <w:sz w:val="24"/>
          <w:szCs w:val="24"/>
        </w:rPr>
      </w:pPr>
    </w:p>
    <w:p w:rsidR="00881744" w:rsidRPr="00CC2750" w:rsidRDefault="00FA3C8A" w:rsidP="00881744">
      <w:pPr>
        <w:rPr>
          <w:rFonts w:asciiTheme="majorEastAsia" w:eastAsiaTheme="majorEastAsia" w:hAnsiTheme="majorEastAsia"/>
          <w:b/>
          <w:sz w:val="24"/>
          <w:szCs w:val="24"/>
        </w:rPr>
      </w:pPr>
      <w:r>
        <w:rPr>
          <w:rFonts w:asciiTheme="majorEastAsia" w:eastAsiaTheme="majorEastAsia" w:hAnsiTheme="majorEastAsia" w:hint="eastAsia"/>
          <w:b/>
          <w:sz w:val="24"/>
          <w:szCs w:val="24"/>
        </w:rPr>
        <w:t>Ｑ</w:t>
      </w:r>
      <w:r w:rsidR="009275B4">
        <w:rPr>
          <w:rFonts w:asciiTheme="majorEastAsia" w:eastAsiaTheme="majorEastAsia" w:hAnsiTheme="majorEastAsia" w:hint="eastAsia"/>
          <w:b/>
          <w:sz w:val="24"/>
          <w:szCs w:val="24"/>
        </w:rPr>
        <w:t>５</w:t>
      </w:r>
      <w:r w:rsidR="0060299B">
        <w:rPr>
          <w:rFonts w:asciiTheme="majorEastAsia" w:eastAsiaTheme="majorEastAsia" w:hAnsiTheme="majorEastAsia" w:hint="eastAsia"/>
          <w:b/>
          <w:sz w:val="24"/>
          <w:szCs w:val="24"/>
        </w:rPr>
        <w:t>．事業者（中小企業者、個人事業主）の定義は何ですか</w:t>
      </w:r>
      <w:r w:rsidR="00881744" w:rsidRPr="00CC2750">
        <w:rPr>
          <w:rFonts w:asciiTheme="majorEastAsia" w:eastAsiaTheme="majorEastAsia" w:hAnsiTheme="majorEastAsia" w:hint="eastAsia"/>
          <w:b/>
          <w:sz w:val="24"/>
          <w:szCs w:val="24"/>
        </w:rPr>
        <w:t>？</w:t>
      </w:r>
    </w:p>
    <w:p w:rsidR="00881744" w:rsidRDefault="00881744" w:rsidP="0060299B">
      <w:pPr>
        <w:ind w:left="960" w:hangingChars="400" w:hanging="96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⇒Ａ　</w:t>
      </w:r>
      <w:r w:rsidR="0060299B">
        <w:rPr>
          <w:rFonts w:asciiTheme="majorEastAsia" w:eastAsiaTheme="majorEastAsia" w:hAnsiTheme="majorEastAsia" w:hint="eastAsia"/>
          <w:sz w:val="24"/>
          <w:szCs w:val="24"/>
        </w:rPr>
        <w:t>会社や個人については、中小企業基本法</w:t>
      </w:r>
      <w:r w:rsidR="0060299B" w:rsidRPr="0060299B">
        <w:rPr>
          <w:rFonts w:asciiTheme="majorEastAsia" w:eastAsiaTheme="majorEastAsia" w:hAnsiTheme="majorEastAsia" w:hint="eastAsia"/>
          <w:sz w:val="24"/>
          <w:szCs w:val="24"/>
        </w:rPr>
        <w:t>（昭和38年法律第154号）第２条第１項に規定する</w:t>
      </w:r>
      <w:r w:rsidR="0060299B">
        <w:rPr>
          <w:rFonts w:asciiTheme="majorEastAsia" w:eastAsiaTheme="majorEastAsia" w:hAnsiTheme="majorEastAsia" w:hint="eastAsia"/>
          <w:sz w:val="24"/>
          <w:szCs w:val="24"/>
        </w:rPr>
        <w:t>「</w:t>
      </w:r>
      <w:r w:rsidR="0060299B" w:rsidRPr="0060299B">
        <w:rPr>
          <w:rFonts w:asciiTheme="majorEastAsia" w:eastAsiaTheme="majorEastAsia" w:hAnsiTheme="majorEastAsia" w:hint="eastAsia"/>
          <w:sz w:val="24"/>
          <w:szCs w:val="24"/>
        </w:rPr>
        <w:t>中小企</w:t>
      </w:r>
      <w:r w:rsidR="0060299B">
        <w:rPr>
          <w:rFonts w:asciiTheme="majorEastAsia" w:eastAsiaTheme="majorEastAsia" w:hAnsiTheme="majorEastAsia" w:hint="eastAsia"/>
          <w:sz w:val="24"/>
          <w:szCs w:val="24"/>
        </w:rPr>
        <w:t>業者」を対象としております。ただし、みなし大企業を除きます</w:t>
      </w:r>
      <w:r w:rsidR="0060299B" w:rsidRPr="0060299B">
        <w:rPr>
          <w:rFonts w:asciiTheme="majorEastAsia" w:eastAsiaTheme="majorEastAsia" w:hAnsiTheme="majorEastAsia" w:hint="eastAsia"/>
          <w:sz w:val="24"/>
          <w:szCs w:val="24"/>
        </w:rPr>
        <w:t>。</w:t>
      </w:r>
    </w:p>
    <w:p w:rsidR="0060299B" w:rsidRPr="0060299B" w:rsidRDefault="0060299B" w:rsidP="0060299B">
      <w:pPr>
        <w:spacing w:line="220" w:lineRule="exact"/>
        <w:ind w:left="960" w:hangingChars="400" w:hanging="960"/>
        <w:rPr>
          <w:rFonts w:asciiTheme="majorEastAsia" w:eastAsiaTheme="majorEastAsia" w:hAnsiTheme="majorEastAsia"/>
          <w:szCs w:val="24"/>
        </w:rPr>
      </w:pPr>
      <w:r>
        <w:rPr>
          <w:rFonts w:asciiTheme="majorEastAsia" w:eastAsiaTheme="majorEastAsia" w:hAnsiTheme="majorEastAsia" w:hint="eastAsia"/>
          <w:sz w:val="24"/>
          <w:szCs w:val="24"/>
        </w:rPr>
        <w:t xml:space="preserve">　　</w:t>
      </w:r>
      <w:r w:rsidRPr="0060299B">
        <w:rPr>
          <w:rFonts w:asciiTheme="majorEastAsia" w:eastAsiaTheme="majorEastAsia" w:hAnsiTheme="majorEastAsia" w:hint="eastAsia"/>
          <w:szCs w:val="24"/>
        </w:rPr>
        <w:t xml:space="preserve">　</w:t>
      </w:r>
      <w:r>
        <w:rPr>
          <w:rFonts w:asciiTheme="majorEastAsia" w:eastAsiaTheme="majorEastAsia" w:hAnsiTheme="majorEastAsia" w:hint="eastAsia"/>
          <w:szCs w:val="24"/>
        </w:rPr>
        <w:t xml:space="preserve">　</w:t>
      </w:r>
      <w:r w:rsidRPr="0060299B">
        <w:rPr>
          <w:rFonts w:asciiTheme="majorEastAsia" w:eastAsiaTheme="majorEastAsia" w:hAnsiTheme="majorEastAsia" w:hint="eastAsia"/>
          <w:szCs w:val="24"/>
        </w:rPr>
        <w:t>※みなし大企業は次に揚げる①から③のいずれかに該当する者をいいます。</w:t>
      </w:r>
    </w:p>
    <w:p w:rsidR="0060299B" w:rsidRPr="0060299B" w:rsidRDefault="0060299B" w:rsidP="0060299B">
      <w:pPr>
        <w:spacing w:line="220" w:lineRule="exact"/>
        <w:ind w:left="840" w:hangingChars="400" w:hanging="840"/>
        <w:rPr>
          <w:rFonts w:asciiTheme="majorEastAsia" w:eastAsiaTheme="majorEastAsia" w:hAnsiTheme="majorEastAsia"/>
          <w:szCs w:val="24"/>
        </w:rPr>
      </w:pPr>
      <w:r w:rsidRPr="0060299B">
        <w:rPr>
          <w:rFonts w:asciiTheme="majorEastAsia" w:eastAsiaTheme="majorEastAsia" w:hAnsiTheme="majorEastAsia" w:hint="eastAsia"/>
          <w:szCs w:val="24"/>
        </w:rPr>
        <w:t xml:space="preserve">　　</w:t>
      </w:r>
      <w:r>
        <w:rPr>
          <w:rFonts w:asciiTheme="majorEastAsia" w:eastAsiaTheme="majorEastAsia" w:hAnsiTheme="majorEastAsia" w:hint="eastAsia"/>
          <w:szCs w:val="24"/>
        </w:rPr>
        <w:t xml:space="preserve">　</w:t>
      </w:r>
      <w:r w:rsidRPr="0060299B">
        <w:rPr>
          <w:rFonts w:asciiTheme="majorEastAsia" w:eastAsiaTheme="majorEastAsia" w:hAnsiTheme="majorEastAsia" w:hint="eastAsia"/>
          <w:szCs w:val="24"/>
        </w:rPr>
        <w:t xml:space="preserve">　</w:t>
      </w:r>
      <w:r>
        <w:rPr>
          <w:rFonts w:asciiTheme="majorEastAsia" w:eastAsiaTheme="majorEastAsia" w:hAnsiTheme="majorEastAsia" w:hint="eastAsia"/>
          <w:szCs w:val="24"/>
        </w:rPr>
        <w:t xml:space="preserve">　</w:t>
      </w:r>
      <w:r w:rsidRPr="0060299B">
        <w:rPr>
          <w:rFonts w:asciiTheme="majorEastAsia" w:eastAsiaTheme="majorEastAsia" w:hAnsiTheme="majorEastAsia" w:hint="eastAsia"/>
          <w:szCs w:val="24"/>
        </w:rPr>
        <w:t>①　発行済株式の総数または出資価格の総額の２分の１以上を同一の大企業</w:t>
      </w:r>
    </w:p>
    <w:p w:rsidR="0060299B" w:rsidRPr="0060299B" w:rsidRDefault="0060299B" w:rsidP="0060299B">
      <w:pPr>
        <w:spacing w:line="220" w:lineRule="exact"/>
        <w:ind w:firstLineChars="600" w:firstLine="1260"/>
        <w:rPr>
          <w:rFonts w:asciiTheme="majorEastAsia" w:eastAsiaTheme="majorEastAsia" w:hAnsiTheme="majorEastAsia"/>
          <w:szCs w:val="24"/>
        </w:rPr>
      </w:pPr>
      <w:r w:rsidRPr="0060299B">
        <w:rPr>
          <w:rFonts w:asciiTheme="majorEastAsia" w:eastAsiaTheme="majorEastAsia" w:hAnsiTheme="majorEastAsia" w:hint="eastAsia"/>
          <w:szCs w:val="24"/>
        </w:rPr>
        <w:t>者（中小企業信用保険法第２条第１項各号に該当する中小企業者以外の事業</w:t>
      </w:r>
    </w:p>
    <w:p w:rsidR="0060299B" w:rsidRPr="0060299B" w:rsidRDefault="0060299B" w:rsidP="0060299B">
      <w:pPr>
        <w:spacing w:line="220" w:lineRule="exact"/>
        <w:ind w:firstLineChars="600" w:firstLine="1260"/>
        <w:rPr>
          <w:rFonts w:asciiTheme="majorEastAsia" w:eastAsiaTheme="majorEastAsia" w:hAnsiTheme="majorEastAsia"/>
          <w:szCs w:val="24"/>
        </w:rPr>
      </w:pPr>
      <w:r w:rsidRPr="0060299B">
        <w:rPr>
          <w:rFonts w:asciiTheme="majorEastAsia" w:eastAsiaTheme="majorEastAsia" w:hAnsiTheme="majorEastAsia" w:hint="eastAsia"/>
          <w:szCs w:val="24"/>
        </w:rPr>
        <w:t>者をいう。以下同じ。）が所有している中小企業者</w:t>
      </w:r>
    </w:p>
    <w:p w:rsidR="0060299B" w:rsidRPr="0060299B" w:rsidRDefault="0060299B" w:rsidP="0060299B">
      <w:pPr>
        <w:spacing w:line="220" w:lineRule="exact"/>
        <w:ind w:firstLineChars="500" w:firstLine="1050"/>
        <w:rPr>
          <w:rFonts w:asciiTheme="majorEastAsia" w:eastAsiaTheme="majorEastAsia" w:hAnsiTheme="majorEastAsia"/>
          <w:szCs w:val="24"/>
        </w:rPr>
      </w:pPr>
      <w:r w:rsidRPr="0060299B">
        <w:rPr>
          <w:rFonts w:asciiTheme="majorEastAsia" w:eastAsiaTheme="majorEastAsia" w:hAnsiTheme="majorEastAsia" w:hint="eastAsia"/>
          <w:szCs w:val="24"/>
        </w:rPr>
        <w:t>②　発行済株式の総数または出資価格の総額の３分の２以上を大企業者が所</w:t>
      </w:r>
    </w:p>
    <w:p w:rsidR="0060299B" w:rsidRPr="0060299B" w:rsidRDefault="0060299B" w:rsidP="0060299B">
      <w:pPr>
        <w:spacing w:line="220" w:lineRule="exact"/>
        <w:ind w:firstLineChars="600" w:firstLine="1260"/>
        <w:rPr>
          <w:rFonts w:asciiTheme="majorEastAsia" w:eastAsiaTheme="majorEastAsia" w:hAnsiTheme="majorEastAsia"/>
          <w:szCs w:val="24"/>
        </w:rPr>
      </w:pPr>
      <w:r w:rsidRPr="0060299B">
        <w:rPr>
          <w:rFonts w:asciiTheme="majorEastAsia" w:eastAsiaTheme="majorEastAsia" w:hAnsiTheme="majorEastAsia" w:hint="eastAsia"/>
          <w:szCs w:val="24"/>
        </w:rPr>
        <w:t>有している中小企業者</w:t>
      </w:r>
    </w:p>
    <w:p w:rsidR="0060299B" w:rsidRPr="0060299B" w:rsidRDefault="0060299B" w:rsidP="0060299B">
      <w:pPr>
        <w:spacing w:line="220" w:lineRule="exact"/>
        <w:ind w:firstLineChars="500" w:firstLine="1050"/>
        <w:rPr>
          <w:rFonts w:asciiTheme="majorEastAsia" w:eastAsiaTheme="majorEastAsia" w:hAnsiTheme="majorEastAsia"/>
          <w:szCs w:val="24"/>
        </w:rPr>
      </w:pPr>
      <w:r w:rsidRPr="0060299B">
        <w:rPr>
          <w:rFonts w:asciiTheme="majorEastAsia" w:eastAsiaTheme="majorEastAsia" w:hAnsiTheme="majorEastAsia" w:hint="eastAsia"/>
          <w:szCs w:val="24"/>
        </w:rPr>
        <w:t>③　大企業者の役員または職員を兼ねている者が役員総数の２分の１以上を</w:t>
      </w:r>
    </w:p>
    <w:p w:rsidR="0060299B" w:rsidRPr="0060299B" w:rsidRDefault="0060299B" w:rsidP="0060299B">
      <w:pPr>
        <w:spacing w:line="220" w:lineRule="exact"/>
        <w:ind w:firstLineChars="600" w:firstLine="1260"/>
        <w:rPr>
          <w:rFonts w:asciiTheme="majorEastAsia" w:eastAsiaTheme="majorEastAsia" w:hAnsiTheme="majorEastAsia"/>
          <w:szCs w:val="24"/>
        </w:rPr>
      </w:pPr>
      <w:r w:rsidRPr="0060299B">
        <w:rPr>
          <w:rFonts w:asciiTheme="majorEastAsia" w:eastAsiaTheme="majorEastAsia" w:hAnsiTheme="majorEastAsia" w:hint="eastAsia"/>
          <w:szCs w:val="24"/>
        </w:rPr>
        <w:t>占めている中小企業者</w:t>
      </w:r>
    </w:p>
    <w:p w:rsidR="00E0245C" w:rsidRPr="00881744" w:rsidRDefault="00E0245C" w:rsidP="004E078D">
      <w:pPr>
        <w:rPr>
          <w:rFonts w:asciiTheme="majorEastAsia" w:eastAsiaTheme="majorEastAsia" w:hAnsiTheme="majorEastAsia"/>
          <w:sz w:val="24"/>
          <w:szCs w:val="24"/>
        </w:rPr>
      </w:pPr>
    </w:p>
    <w:p w:rsidR="004E078D" w:rsidRPr="00CC2750" w:rsidRDefault="00FA3C8A" w:rsidP="004E078D">
      <w:pPr>
        <w:rPr>
          <w:rFonts w:asciiTheme="majorEastAsia" w:eastAsiaTheme="majorEastAsia" w:hAnsiTheme="majorEastAsia"/>
          <w:b/>
          <w:sz w:val="24"/>
          <w:szCs w:val="24"/>
        </w:rPr>
      </w:pPr>
      <w:r>
        <w:rPr>
          <w:rFonts w:asciiTheme="majorEastAsia" w:eastAsiaTheme="majorEastAsia" w:hAnsiTheme="majorEastAsia" w:hint="eastAsia"/>
          <w:b/>
          <w:sz w:val="24"/>
          <w:szCs w:val="24"/>
        </w:rPr>
        <w:t>Ｑ</w:t>
      </w:r>
      <w:r w:rsidR="009275B4">
        <w:rPr>
          <w:rFonts w:asciiTheme="majorEastAsia" w:eastAsiaTheme="majorEastAsia" w:hAnsiTheme="majorEastAsia" w:hint="eastAsia"/>
          <w:b/>
          <w:sz w:val="24"/>
          <w:szCs w:val="24"/>
        </w:rPr>
        <w:t>６</w:t>
      </w:r>
      <w:r w:rsidR="0094500F" w:rsidRPr="00CC2750">
        <w:rPr>
          <w:rFonts w:asciiTheme="majorEastAsia" w:eastAsiaTheme="majorEastAsia" w:hAnsiTheme="majorEastAsia" w:hint="eastAsia"/>
          <w:b/>
          <w:sz w:val="24"/>
          <w:szCs w:val="24"/>
        </w:rPr>
        <w:t>．</w:t>
      </w:r>
      <w:r w:rsidR="0060299B">
        <w:rPr>
          <w:rFonts w:asciiTheme="majorEastAsia" w:eastAsiaTheme="majorEastAsia" w:hAnsiTheme="majorEastAsia" w:hint="eastAsia"/>
          <w:b/>
          <w:sz w:val="24"/>
          <w:szCs w:val="24"/>
        </w:rPr>
        <w:t>ＮＰＯ法人や社会福祉法人、医療法人</w:t>
      </w:r>
      <w:r w:rsidR="000639C0">
        <w:rPr>
          <w:rFonts w:asciiTheme="majorEastAsia" w:eastAsiaTheme="majorEastAsia" w:hAnsiTheme="majorEastAsia" w:hint="eastAsia"/>
          <w:b/>
          <w:sz w:val="24"/>
          <w:szCs w:val="24"/>
        </w:rPr>
        <w:t>、学校法人</w:t>
      </w:r>
      <w:bookmarkStart w:id="0" w:name="_GoBack"/>
      <w:bookmarkEnd w:id="0"/>
      <w:r w:rsidR="0060299B">
        <w:rPr>
          <w:rFonts w:asciiTheme="majorEastAsia" w:eastAsiaTheme="majorEastAsia" w:hAnsiTheme="majorEastAsia" w:hint="eastAsia"/>
          <w:b/>
          <w:sz w:val="24"/>
          <w:szCs w:val="24"/>
        </w:rPr>
        <w:t>は対象になりますか</w:t>
      </w:r>
      <w:r w:rsidR="00881744" w:rsidRPr="00CC2750">
        <w:rPr>
          <w:rFonts w:asciiTheme="majorEastAsia" w:eastAsiaTheme="majorEastAsia" w:hAnsiTheme="majorEastAsia" w:hint="eastAsia"/>
          <w:b/>
          <w:sz w:val="24"/>
          <w:szCs w:val="24"/>
        </w:rPr>
        <w:t>？</w:t>
      </w:r>
    </w:p>
    <w:p w:rsidR="000C5B50" w:rsidRDefault="004E078D" w:rsidP="000C5B50">
      <w:pPr>
        <w:ind w:left="960" w:hangingChars="400" w:hanging="96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⇒Ａ　</w:t>
      </w:r>
      <w:r w:rsidR="000C5B50" w:rsidRPr="000C5B50">
        <w:rPr>
          <w:rFonts w:asciiTheme="majorEastAsia" w:eastAsiaTheme="majorEastAsia" w:hAnsiTheme="majorEastAsia" w:hint="eastAsia"/>
          <w:sz w:val="24"/>
          <w:szCs w:val="24"/>
        </w:rPr>
        <w:t>特定非営利活動法人(NPO法人)</w:t>
      </w:r>
      <w:r w:rsidR="000C5B50">
        <w:rPr>
          <w:rFonts w:asciiTheme="majorEastAsia" w:eastAsiaTheme="majorEastAsia" w:hAnsiTheme="majorEastAsia" w:hint="eastAsia"/>
          <w:sz w:val="24"/>
          <w:szCs w:val="24"/>
        </w:rPr>
        <w:t>、社会福祉法人、医療法人</w:t>
      </w:r>
      <w:r w:rsidR="00F621F8">
        <w:rPr>
          <w:rFonts w:asciiTheme="majorEastAsia" w:eastAsiaTheme="majorEastAsia" w:hAnsiTheme="majorEastAsia" w:hint="eastAsia"/>
          <w:sz w:val="24"/>
          <w:szCs w:val="24"/>
        </w:rPr>
        <w:t>、学校法人</w:t>
      </w:r>
      <w:r w:rsidR="000C5B50">
        <w:rPr>
          <w:rFonts w:asciiTheme="majorEastAsia" w:eastAsiaTheme="majorEastAsia" w:hAnsiTheme="majorEastAsia" w:hint="eastAsia"/>
          <w:sz w:val="24"/>
          <w:szCs w:val="24"/>
        </w:rPr>
        <w:t>も対象</w:t>
      </w:r>
      <w:r w:rsidR="00634435">
        <w:rPr>
          <w:rFonts w:asciiTheme="majorEastAsia" w:eastAsiaTheme="majorEastAsia" w:hAnsiTheme="majorEastAsia" w:hint="eastAsia"/>
          <w:sz w:val="24"/>
          <w:szCs w:val="24"/>
        </w:rPr>
        <w:t>と</w:t>
      </w:r>
      <w:r w:rsidR="000C5B50">
        <w:rPr>
          <w:rFonts w:asciiTheme="majorEastAsia" w:eastAsiaTheme="majorEastAsia" w:hAnsiTheme="majorEastAsia" w:hint="eastAsia"/>
          <w:sz w:val="24"/>
          <w:szCs w:val="24"/>
        </w:rPr>
        <w:t>な</w:t>
      </w:r>
      <w:r w:rsidR="00634435">
        <w:rPr>
          <w:rFonts w:asciiTheme="majorEastAsia" w:eastAsiaTheme="majorEastAsia" w:hAnsiTheme="majorEastAsia" w:hint="eastAsia"/>
          <w:sz w:val="24"/>
          <w:szCs w:val="24"/>
        </w:rPr>
        <w:t>り</w:t>
      </w:r>
      <w:r w:rsidR="000C5B50">
        <w:rPr>
          <w:rFonts w:asciiTheme="majorEastAsia" w:eastAsiaTheme="majorEastAsia" w:hAnsiTheme="majorEastAsia" w:hint="eastAsia"/>
          <w:sz w:val="24"/>
          <w:szCs w:val="24"/>
        </w:rPr>
        <w:t>ます。</w:t>
      </w:r>
    </w:p>
    <w:p w:rsidR="00634435" w:rsidRDefault="00634435" w:rsidP="00634435">
      <w:pPr>
        <w:ind w:left="964" w:hangingChars="400" w:hanging="964"/>
        <w:rPr>
          <w:rFonts w:asciiTheme="majorEastAsia" w:eastAsiaTheme="majorEastAsia" w:hAnsiTheme="majorEastAsia"/>
          <w:b/>
          <w:sz w:val="24"/>
          <w:szCs w:val="24"/>
        </w:rPr>
      </w:pPr>
    </w:p>
    <w:p w:rsidR="00E0245C" w:rsidRPr="00FA3C8A" w:rsidRDefault="00FA3C8A" w:rsidP="00E0245C">
      <w:pPr>
        <w:ind w:left="964" w:hangingChars="400" w:hanging="964"/>
        <w:rPr>
          <w:rFonts w:asciiTheme="majorEastAsia" w:eastAsiaTheme="majorEastAsia" w:hAnsiTheme="majorEastAsia"/>
          <w:b/>
          <w:sz w:val="24"/>
          <w:szCs w:val="24"/>
        </w:rPr>
      </w:pPr>
      <w:r w:rsidRPr="00FA3C8A">
        <w:rPr>
          <w:rFonts w:asciiTheme="majorEastAsia" w:eastAsiaTheme="majorEastAsia" w:hAnsiTheme="majorEastAsia" w:hint="eastAsia"/>
          <w:b/>
          <w:sz w:val="24"/>
          <w:szCs w:val="24"/>
        </w:rPr>
        <w:t>Ｑ</w:t>
      </w:r>
      <w:r w:rsidR="009275B4">
        <w:rPr>
          <w:rFonts w:asciiTheme="majorEastAsia" w:eastAsiaTheme="majorEastAsia" w:hAnsiTheme="majorEastAsia" w:hint="eastAsia"/>
          <w:b/>
          <w:sz w:val="24"/>
          <w:szCs w:val="24"/>
        </w:rPr>
        <w:t>７</w:t>
      </w:r>
      <w:r w:rsidR="00E0245C" w:rsidRPr="00FA3C8A">
        <w:rPr>
          <w:rFonts w:asciiTheme="majorEastAsia" w:eastAsiaTheme="majorEastAsia" w:hAnsiTheme="majorEastAsia" w:hint="eastAsia"/>
          <w:b/>
          <w:sz w:val="24"/>
          <w:szCs w:val="24"/>
        </w:rPr>
        <w:t>.事業協同組合は対象になりますか？</w:t>
      </w:r>
    </w:p>
    <w:p w:rsidR="00E0245C" w:rsidRDefault="00E0245C" w:rsidP="00E0245C">
      <w:pPr>
        <w:ind w:left="960" w:hangingChars="400" w:hanging="960"/>
        <w:rPr>
          <w:rFonts w:asciiTheme="majorEastAsia" w:eastAsiaTheme="majorEastAsia" w:hAnsiTheme="majorEastAsia"/>
          <w:sz w:val="24"/>
          <w:szCs w:val="24"/>
        </w:rPr>
      </w:pPr>
      <w:r w:rsidRPr="00FA3C8A">
        <w:rPr>
          <w:rFonts w:asciiTheme="majorEastAsia" w:eastAsiaTheme="majorEastAsia" w:hAnsiTheme="majorEastAsia" w:hint="eastAsia"/>
          <w:sz w:val="24"/>
          <w:szCs w:val="24"/>
        </w:rPr>
        <w:t xml:space="preserve">　⇒Ａ</w:t>
      </w:r>
      <w:r w:rsidR="00FA3C8A">
        <w:rPr>
          <w:rFonts w:asciiTheme="majorEastAsia" w:eastAsiaTheme="majorEastAsia" w:hAnsiTheme="majorEastAsia" w:hint="eastAsia"/>
          <w:sz w:val="24"/>
          <w:szCs w:val="24"/>
        </w:rPr>
        <w:t xml:space="preserve">　</w:t>
      </w:r>
      <w:r w:rsidR="00FA3C8A" w:rsidRPr="00FA3C8A">
        <w:rPr>
          <w:rFonts w:asciiTheme="majorEastAsia" w:eastAsiaTheme="majorEastAsia" w:hAnsiTheme="majorEastAsia" w:hint="eastAsia"/>
          <w:sz w:val="24"/>
          <w:szCs w:val="24"/>
        </w:rPr>
        <w:t>内容を確認しますので、下記事務局までお問い合わせください。</w:t>
      </w:r>
    </w:p>
    <w:p w:rsidR="00E0245C" w:rsidRPr="00E0245C" w:rsidRDefault="00E0245C" w:rsidP="00634435">
      <w:pPr>
        <w:ind w:left="964" w:hangingChars="400" w:hanging="964"/>
        <w:rPr>
          <w:rFonts w:asciiTheme="majorEastAsia" w:eastAsiaTheme="majorEastAsia" w:hAnsiTheme="majorEastAsia"/>
          <w:b/>
          <w:sz w:val="24"/>
          <w:szCs w:val="24"/>
        </w:rPr>
      </w:pPr>
    </w:p>
    <w:p w:rsidR="00BD5B2B" w:rsidRDefault="00FA3C8A" w:rsidP="00634435">
      <w:pPr>
        <w:ind w:left="964" w:hangingChars="400" w:hanging="964"/>
        <w:rPr>
          <w:rFonts w:asciiTheme="majorEastAsia" w:eastAsiaTheme="majorEastAsia" w:hAnsiTheme="majorEastAsia"/>
          <w:b/>
          <w:sz w:val="24"/>
          <w:szCs w:val="24"/>
        </w:rPr>
      </w:pPr>
      <w:r>
        <w:rPr>
          <w:rFonts w:asciiTheme="majorEastAsia" w:eastAsiaTheme="majorEastAsia" w:hAnsiTheme="majorEastAsia" w:hint="eastAsia"/>
          <w:b/>
          <w:sz w:val="24"/>
          <w:szCs w:val="24"/>
        </w:rPr>
        <w:t>Ｑ</w:t>
      </w:r>
      <w:r w:rsidR="009275B4">
        <w:rPr>
          <w:rFonts w:asciiTheme="majorEastAsia" w:eastAsiaTheme="majorEastAsia" w:hAnsiTheme="majorEastAsia" w:hint="eastAsia"/>
          <w:b/>
          <w:sz w:val="24"/>
          <w:szCs w:val="24"/>
        </w:rPr>
        <w:t>８</w:t>
      </w:r>
      <w:r w:rsidR="00BD5B2B">
        <w:rPr>
          <w:rFonts w:asciiTheme="majorEastAsia" w:eastAsiaTheme="majorEastAsia" w:hAnsiTheme="majorEastAsia" w:hint="eastAsia"/>
          <w:b/>
          <w:sz w:val="24"/>
          <w:szCs w:val="24"/>
        </w:rPr>
        <w:t>.一般社団法人は対象になりますか？</w:t>
      </w:r>
    </w:p>
    <w:p w:rsidR="00BD5B2B" w:rsidRDefault="00BD5B2B" w:rsidP="00BD5B2B">
      <w:pPr>
        <w:ind w:left="960" w:hangingChars="400" w:hanging="96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⇒Ａ　対象となりません。</w:t>
      </w:r>
    </w:p>
    <w:p w:rsidR="00BD5B2B" w:rsidRPr="00BD5B2B" w:rsidRDefault="00BD5B2B" w:rsidP="00634435">
      <w:pPr>
        <w:ind w:left="964" w:hangingChars="400" w:hanging="964"/>
        <w:rPr>
          <w:rFonts w:asciiTheme="majorEastAsia" w:eastAsiaTheme="majorEastAsia" w:hAnsiTheme="majorEastAsia"/>
          <w:b/>
          <w:sz w:val="24"/>
          <w:szCs w:val="24"/>
        </w:rPr>
      </w:pPr>
    </w:p>
    <w:p w:rsidR="0094500F" w:rsidRPr="00634435" w:rsidRDefault="00FA3C8A" w:rsidP="009D17EE">
      <w:pPr>
        <w:ind w:left="723" w:hangingChars="300" w:hanging="723"/>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Ｑ</w:t>
      </w:r>
      <w:r w:rsidR="009275B4">
        <w:rPr>
          <w:rFonts w:asciiTheme="majorEastAsia" w:eastAsiaTheme="majorEastAsia" w:hAnsiTheme="majorEastAsia" w:hint="eastAsia"/>
          <w:b/>
          <w:sz w:val="24"/>
          <w:szCs w:val="24"/>
        </w:rPr>
        <w:t>９</w:t>
      </w:r>
      <w:r w:rsidR="00634435">
        <w:rPr>
          <w:rFonts w:asciiTheme="majorEastAsia" w:eastAsiaTheme="majorEastAsia" w:hAnsiTheme="majorEastAsia" w:hint="eastAsia"/>
          <w:b/>
          <w:sz w:val="24"/>
          <w:szCs w:val="24"/>
        </w:rPr>
        <w:t>．個人事業主で伊達「市内」に住んでいて、店舗が伊達「市外」にあります。対象となりますか？</w:t>
      </w:r>
    </w:p>
    <w:p w:rsidR="00634435" w:rsidRDefault="00634435" w:rsidP="0094500F">
      <w:pPr>
        <w:ind w:left="960" w:hangingChars="400" w:hanging="96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⇒Ａ　</w:t>
      </w:r>
      <w:r w:rsidR="00C504E8">
        <w:rPr>
          <w:rFonts w:asciiTheme="majorEastAsia" w:eastAsiaTheme="majorEastAsia" w:hAnsiTheme="majorEastAsia" w:hint="eastAsia"/>
          <w:sz w:val="24"/>
          <w:szCs w:val="24"/>
        </w:rPr>
        <w:t>今回の</w:t>
      </w:r>
      <w:r w:rsidR="00AC0AF2">
        <w:rPr>
          <w:rFonts w:asciiTheme="majorEastAsia" w:eastAsiaTheme="majorEastAsia" w:hAnsiTheme="majorEastAsia" w:hint="eastAsia"/>
          <w:sz w:val="24"/>
          <w:szCs w:val="24"/>
        </w:rPr>
        <w:t>応援金</w:t>
      </w:r>
      <w:r w:rsidR="00C504E8">
        <w:rPr>
          <w:rFonts w:asciiTheme="majorEastAsia" w:eastAsiaTheme="majorEastAsia" w:hAnsiTheme="majorEastAsia" w:hint="eastAsia"/>
          <w:sz w:val="24"/>
          <w:szCs w:val="24"/>
        </w:rPr>
        <w:t>は、伊達市内で事業</w:t>
      </w:r>
      <w:r w:rsidR="00AC0AF2">
        <w:rPr>
          <w:rFonts w:asciiTheme="majorEastAsia" w:eastAsiaTheme="majorEastAsia" w:hAnsiTheme="majorEastAsia" w:hint="eastAsia"/>
          <w:sz w:val="24"/>
          <w:szCs w:val="24"/>
        </w:rPr>
        <w:t>を営む事業者を対象としていますので、店舗や事業所が伊達市内にあり、伊達市に納税している</w:t>
      </w:r>
      <w:r w:rsidR="00C504E8">
        <w:rPr>
          <w:rFonts w:asciiTheme="majorEastAsia" w:eastAsiaTheme="majorEastAsia" w:hAnsiTheme="majorEastAsia" w:hint="eastAsia"/>
          <w:sz w:val="24"/>
          <w:szCs w:val="24"/>
        </w:rPr>
        <w:t>必要があります。店舗や事業所が「市外」にある場合</w:t>
      </w:r>
      <w:r w:rsidR="00AC0AF2">
        <w:rPr>
          <w:rFonts w:asciiTheme="majorEastAsia" w:eastAsiaTheme="majorEastAsia" w:hAnsiTheme="majorEastAsia" w:hint="eastAsia"/>
          <w:sz w:val="24"/>
          <w:szCs w:val="24"/>
        </w:rPr>
        <w:t>や伊達市に納税していない場合に</w:t>
      </w:r>
      <w:r w:rsidR="00C504E8">
        <w:rPr>
          <w:rFonts w:asciiTheme="majorEastAsia" w:eastAsiaTheme="majorEastAsia" w:hAnsiTheme="majorEastAsia" w:hint="eastAsia"/>
          <w:sz w:val="24"/>
          <w:szCs w:val="24"/>
        </w:rPr>
        <w:t>は、対象となりません。</w:t>
      </w:r>
    </w:p>
    <w:p w:rsidR="004034F5" w:rsidRDefault="004034F5" w:rsidP="0094500F">
      <w:pPr>
        <w:ind w:left="960" w:hangingChars="400" w:hanging="960"/>
        <w:rPr>
          <w:rFonts w:asciiTheme="majorEastAsia" w:eastAsiaTheme="majorEastAsia" w:hAnsiTheme="majorEastAsia"/>
          <w:sz w:val="24"/>
          <w:szCs w:val="24"/>
        </w:rPr>
      </w:pPr>
    </w:p>
    <w:p w:rsidR="009821D9" w:rsidRDefault="009821D9" w:rsidP="009821D9">
      <w:pPr>
        <w:ind w:left="675" w:hangingChars="280" w:hanging="675"/>
        <w:rPr>
          <w:rFonts w:asciiTheme="majorEastAsia" w:eastAsiaTheme="majorEastAsia" w:hAnsiTheme="majorEastAsia"/>
          <w:b/>
          <w:sz w:val="24"/>
          <w:szCs w:val="24"/>
        </w:rPr>
      </w:pPr>
      <w:r>
        <w:rPr>
          <w:rFonts w:asciiTheme="majorEastAsia" w:eastAsiaTheme="majorEastAsia" w:hAnsiTheme="majorEastAsia" w:hint="eastAsia"/>
          <w:b/>
          <w:sz w:val="24"/>
          <w:szCs w:val="24"/>
        </w:rPr>
        <w:t>Ｑ</w:t>
      </w:r>
      <w:r w:rsidR="009275B4">
        <w:rPr>
          <w:rFonts w:asciiTheme="majorEastAsia" w:eastAsiaTheme="majorEastAsia" w:hAnsiTheme="majorEastAsia" w:hint="eastAsia"/>
          <w:b/>
          <w:sz w:val="24"/>
          <w:szCs w:val="24"/>
        </w:rPr>
        <w:t>10</w:t>
      </w:r>
      <w:r>
        <w:rPr>
          <w:rFonts w:asciiTheme="majorEastAsia" w:eastAsiaTheme="majorEastAsia" w:hAnsiTheme="majorEastAsia" w:hint="eastAsia"/>
          <w:b/>
          <w:sz w:val="24"/>
          <w:szCs w:val="24"/>
        </w:rPr>
        <w:t>．自宅兼店舗で事業を行っている場合、補助対象経費は事業活動に要した経費のみですか？</w:t>
      </w:r>
    </w:p>
    <w:p w:rsidR="009821D9" w:rsidRPr="00634435" w:rsidRDefault="009821D9" w:rsidP="009821D9">
      <w:pPr>
        <w:ind w:left="723" w:hangingChars="300" w:hanging="723"/>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Pr>
          <w:rFonts w:asciiTheme="majorEastAsia" w:eastAsiaTheme="majorEastAsia" w:hAnsiTheme="majorEastAsia" w:hint="eastAsia"/>
          <w:sz w:val="24"/>
          <w:szCs w:val="24"/>
        </w:rPr>
        <w:t xml:space="preserve">⇒Ａ　</w:t>
      </w:r>
      <w:r w:rsidR="00C264B5">
        <w:rPr>
          <w:rFonts w:asciiTheme="majorEastAsia" w:eastAsiaTheme="majorEastAsia" w:hAnsiTheme="majorEastAsia" w:hint="eastAsia"/>
          <w:sz w:val="24"/>
          <w:szCs w:val="24"/>
        </w:rPr>
        <w:t>店舗以外</w:t>
      </w:r>
      <w:r w:rsidR="00FB190A">
        <w:rPr>
          <w:rFonts w:asciiTheme="majorEastAsia" w:eastAsiaTheme="majorEastAsia" w:hAnsiTheme="majorEastAsia" w:hint="eastAsia"/>
          <w:sz w:val="24"/>
          <w:szCs w:val="24"/>
        </w:rPr>
        <w:t>の</w:t>
      </w:r>
      <w:r w:rsidR="00C264B5">
        <w:rPr>
          <w:rFonts w:asciiTheme="majorEastAsia" w:eastAsiaTheme="majorEastAsia" w:hAnsiTheme="majorEastAsia" w:hint="eastAsia"/>
          <w:sz w:val="24"/>
          <w:szCs w:val="24"/>
        </w:rPr>
        <w:t>経費</w:t>
      </w:r>
      <w:r w:rsidR="00FB190A">
        <w:rPr>
          <w:rFonts w:asciiTheme="majorEastAsia" w:eastAsiaTheme="majorEastAsia" w:hAnsiTheme="majorEastAsia" w:hint="eastAsia"/>
          <w:sz w:val="24"/>
          <w:szCs w:val="24"/>
        </w:rPr>
        <w:t>は含めず、事</w:t>
      </w:r>
      <w:r w:rsidR="00FB190A" w:rsidRPr="00FB190A">
        <w:rPr>
          <w:rFonts w:asciiTheme="majorEastAsia" w:eastAsiaTheme="majorEastAsia" w:hAnsiTheme="majorEastAsia" w:hint="eastAsia"/>
          <w:sz w:val="24"/>
          <w:szCs w:val="24"/>
        </w:rPr>
        <w:t>業活動に要した経費のみ</w:t>
      </w:r>
      <w:r w:rsidR="00C264B5">
        <w:rPr>
          <w:rFonts w:asciiTheme="majorEastAsia" w:eastAsiaTheme="majorEastAsia" w:hAnsiTheme="majorEastAsia" w:hint="eastAsia"/>
          <w:sz w:val="24"/>
          <w:szCs w:val="24"/>
        </w:rPr>
        <w:t>を記載してください。</w:t>
      </w:r>
    </w:p>
    <w:p w:rsidR="009821D9" w:rsidRPr="00FB190A" w:rsidRDefault="009821D9" w:rsidP="00C264B5">
      <w:pPr>
        <w:rPr>
          <w:rFonts w:asciiTheme="majorEastAsia" w:eastAsiaTheme="majorEastAsia" w:hAnsiTheme="majorEastAsia"/>
          <w:sz w:val="24"/>
          <w:szCs w:val="24"/>
        </w:rPr>
      </w:pPr>
    </w:p>
    <w:p w:rsidR="00634435" w:rsidRPr="00634435" w:rsidRDefault="00C264B5" w:rsidP="009D17EE">
      <w:pPr>
        <w:ind w:left="723" w:hangingChars="300" w:hanging="723"/>
        <w:rPr>
          <w:rFonts w:asciiTheme="majorEastAsia" w:eastAsiaTheme="majorEastAsia" w:hAnsiTheme="majorEastAsia"/>
          <w:b/>
          <w:sz w:val="24"/>
          <w:szCs w:val="24"/>
        </w:rPr>
      </w:pPr>
      <w:r>
        <w:rPr>
          <w:rFonts w:asciiTheme="majorEastAsia" w:eastAsiaTheme="majorEastAsia" w:hAnsiTheme="majorEastAsia" w:hint="eastAsia"/>
          <w:b/>
          <w:sz w:val="24"/>
          <w:szCs w:val="24"/>
        </w:rPr>
        <w:t>Ｑ1</w:t>
      </w:r>
      <w:r w:rsidR="009275B4">
        <w:rPr>
          <w:rFonts w:asciiTheme="majorEastAsia" w:eastAsiaTheme="majorEastAsia" w:hAnsiTheme="majorEastAsia" w:hint="eastAsia"/>
          <w:b/>
          <w:sz w:val="24"/>
          <w:szCs w:val="24"/>
        </w:rPr>
        <w:t>1</w:t>
      </w:r>
      <w:r w:rsidR="00634435" w:rsidRPr="00634435">
        <w:rPr>
          <w:rFonts w:asciiTheme="majorEastAsia" w:eastAsiaTheme="majorEastAsia" w:hAnsiTheme="majorEastAsia" w:hint="eastAsia"/>
          <w:b/>
          <w:sz w:val="24"/>
          <w:szCs w:val="24"/>
        </w:rPr>
        <w:t>．個人事業主で伊達「市外」に住んでいて、店舗が伊達「市内」にあります。対象となりますか？</w:t>
      </w:r>
    </w:p>
    <w:p w:rsidR="00634435" w:rsidRDefault="00634435" w:rsidP="00634435">
      <w:pPr>
        <w:ind w:left="960" w:hangingChars="400" w:hanging="96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⇒Ａ　対象となり</w:t>
      </w:r>
      <w:r w:rsidRPr="00634435">
        <w:rPr>
          <w:rFonts w:asciiTheme="majorEastAsia" w:eastAsiaTheme="majorEastAsia" w:hAnsiTheme="majorEastAsia" w:hint="eastAsia"/>
          <w:sz w:val="24"/>
          <w:szCs w:val="24"/>
        </w:rPr>
        <w:t>ます。</w:t>
      </w:r>
      <w:r w:rsidR="00353089">
        <w:rPr>
          <w:rFonts w:asciiTheme="majorEastAsia" w:eastAsiaTheme="majorEastAsia" w:hAnsiTheme="majorEastAsia" w:hint="eastAsia"/>
          <w:sz w:val="24"/>
          <w:szCs w:val="24"/>
        </w:rPr>
        <w:t>ただし、伊達市に納税している方が対象となります。</w:t>
      </w:r>
    </w:p>
    <w:p w:rsidR="00634435" w:rsidRDefault="00634435" w:rsidP="0094500F">
      <w:pPr>
        <w:ind w:left="960" w:hangingChars="400" w:hanging="960"/>
        <w:rPr>
          <w:rFonts w:asciiTheme="majorEastAsia" w:eastAsiaTheme="majorEastAsia" w:hAnsiTheme="majorEastAsia"/>
          <w:sz w:val="24"/>
          <w:szCs w:val="24"/>
        </w:rPr>
      </w:pPr>
    </w:p>
    <w:p w:rsidR="00634435" w:rsidRPr="00634435" w:rsidRDefault="00FA3C8A" w:rsidP="009D17EE">
      <w:pPr>
        <w:ind w:left="723" w:hangingChars="300" w:hanging="723"/>
        <w:rPr>
          <w:rFonts w:asciiTheme="majorEastAsia" w:eastAsiaTheme="majorEastAsia" w:hAnsiTheme="majorEastAsia"/>
          <w:b/>
          <w:sz w:val="24"/>
          <w:szCs w:val="24"/>
        </w:rPr>
      </w:pPr>
      <w:r>
        <w:rPr>
          <w:rFonts w:asciiTheme="majorEastAsia" w:eastAsiaTheme="majorEastAsia" w:hAnsiTheme="majorEastAsia" w:hint="eastAsia"/>
          <w:b/>
          <w:sz w:val="24"/>
          <w:szCs w:val="24"/>
        </w:rPr>
        <w:t>Ｑ</w:t>
      </w:r>
      <w:r w:rsidR="00C264B5">
        <w:rPr>
          <w:rFonts w:asciiTheme="majorEastAsia" w:eastAsiaTheme="majorEastAsia" w:hAnsiTheme="majorEastAsia" w:hint="eastAsia"/>
          <w:b/>
          <w:sz w:val="24"/>
          <w:szCs w:val="24"/>
        </w:rPr>
        <w:t>1</w:t>
      </w:r>
      <w:r w:rsidR="009275B4">
        <w:rPr>
          <w:rFonts w:asciiTheme="majorEastAsia" w:eastAsiaTheme="majorEastAsia" w:hAnsiTheme="majorEastAsia" w:hint="eastAsia"/>
          <w:b/>
          <w:sz w:val="24"/>
          <w:szCs w:val="24"/>
        </w:rPr>
        <w:t>2</w:t>
      </w:r>
      <w:r w:rsidR="00634435" w:rsidRPr="000766D7">
        <w:rPr>
          <w:rFonts w:asciiTheme="majorEastAsia" w:eastAsiaTheme="majorEastAsia" w:hAnsiTheme="majorEastAsia" w:hint="eastAsia"/>
          <w:b/>
          <w:sz w:val="24"/>
          <w:szCs w:val="24"/>
        </w:rPr>
        <w:t>．</w:t>
      </w:r>
      <w:r w:rsidR="00634435">
        <w:rPr>
          <w:rFonts w:asciiTheme="majorEastAsia" w:eastAsiaTheme="majorEastAsia" w:hAnsiTheme="majorEastAsia" w:hint="eastAsia"/>
          <w:b/>
          <w:sz w:val="24"/>
          <w:szCs w:val="24"/>
        </w:rPr>
        <w:t>法人</w:t>
      </w:r>
      <w:r w:rsidR="00634435" w:rsidRPr="00634435">
        <w:rPr>
          <w:rFonts w:asciiTheme="majorEastAsia" w:eastAsiaTheme="majorEastAsia" w:hAnsiTheme="majorEastAsia" w:hint="eastAsia"/>
          <w:b/>
          <w:sz w:val="24"/>
          <w:szCs w:val="24"/>
        </w:rPr>
        <w:t>で伊達「</w:t>
      </w:r>
      <w:r w:rsidR="00634435">
        <w:rPr>
          <w:rFonts w:asciiTheme="majorEastAsia" w:eastAsiaTheme="majorEastAsia" w:hAnsiTheme="majorEastAsia" w:hint="eastAsia"/>
          <w:b/>
          <w:sz w:val="24"/>
          <w:szCs w:val="24"/>
        </w:rPr>
        <w:t>市外」に本店があり、支店</w:t>
      </w:r>
      <w:r w:rsidR="00634435" w:rsidRPr="00634435">
        <w:rPr>
          <w:rFonts w:asciiTheme="majorEastAsia" w:eastAsiaTheme="majorEastAsia" w:hAnsiTheme="majorEastAsia" w:hint="eastAsia"/>
          <w:b/>
          <w:sz w:val="24"/>
          <w:szCs w:val="24"/>
        </w:rPr>
        <w:t>が伊達「市内」にあります。対</w:t>
      </w:r>
      <w:r w:rsidR="00634435">
        <w:rPr>
          <w:rFonts w:asciiTheme="majorEastAsia" w:eastAsiaTheme="majorEastAsia" w:hAnsiTheme="majorEastAsia" w:hint="eastAsia"/>
          <w:b/>
          <w:sz w:val="24"/>
          <w:szCs w:val="24"/>
        </w:rPr>
        <w:t>象となりますか？</w:t>
      </w:r>
    </w:p>
    <w:p w:rsidR="00634435" w:rsidRDefault="00634435" w:rsidP="0094500F">
      <w:pPr>
        <w:ind w:left="960" w:hangingChars="400" w:hanging="96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⇒Ａ　対象となります。</w:t>
      </w:r>
    </w:p>
    <w:p w:rsidR="00574096" w:rsidRPr="00634435" w:rsidRDefault="00574096" w:rsidP="00FA3C8A">
      <w:pPr>
        <w:rPr>
          <w:rFonts w:asciiTheme="majorEastAsia" w:eastAsiaTheme="majorEastAsia" w:hAnsiTheme="majorEastAsia"/>
          <w:sz w:val="24"/>
          <w:szCs w:val="24"/>
        </w:rPr>
      </w:pPr>
    </w:p>
    <w:p w:rsidR="0094500F" w:rsidRPr="004E078D" w:rsidRDefault="00FA3C8A" w:rsidP="000C5B50">
      <w:pPr>
        <w:ind w:left="964" w:hangingChars="400" w:hanging="964"/>
        <w:rPr>
          <w:rFonts w:asciiTheme="majorEastAsia" w:eastAsiaTheme="majorEastAsia" w:hAnsiTheme="majorEastAsia"/>
          <w:sz w:val="24"/>
          <w:szCs w:val="24"/>
        </w:rPr>
      </w:pPr>
      <w:r>
        <w:rPr>
          <w:rFonts w:asciiTheme="majorEastAsia" w:eastAsiaTheme="majorEastAsia" w:hAnsiTheme="majorEastAsia" w:hint="eastAsia"/>
          <w:b/>
          <w:sz w:val="24"/>
          <w:szCs w:val="24"/>
        </w:rPr>
        <w:t>Ｑ</w:t>
      </w:r>
      <w:r w:rsidR="00C264B5">
        <w:rPr>
          <w:rFonts w:asciiTheme="majorEastAsia" w:eastAsiaTheme="majorEastAsia" w:hAnsiTheme="majorEastAsia" w:hint="eastAsia"/>
          <w:b/>
          <w:sz w:val="24"/>
          <w:szCs w:val="24"/>
        </w:rPr>
        <w:t>1</w:t>
      </w:r>
      <w:r w:rsidR="009275B4">
        <w:rPr>
          <w:rFonts w:asciiTheme="majorEastAsia" w:eastAsiaTheme="majorEastAsia" w:hAnsiTheme="majorEastAsia" w:hint="eastAsia"/>
          <w:b/>
          <w:sz w:val="24"/>
          <w:szCs w:val="24"/>
        </w:rPr>
        <w:t>3</w:t>
      </w:r>
      <w:r w:rsidR="0094500F" w:rsidRPr="00CC2750">
        <w:rPr>
          <w:rFonts w:asciiTheme="majorEastAsia" w:eastAsiaTheme="majorEastAsia" w:hAnsiTheme="majorEastAsia" w:hint="eastAsia"/>
          <w:b/>
          <w:sz w:val="24"/>
          <w:szCs w:val="24"/>
        </w:rPr>
        <w:t>．</w:t>
      </w:r>
      <w:r w:rsidR="000C5B50" w:rsidRPr="004E078D">
        <w:rPr>
          <w:rFonts w:asciiTheme="majorEastAsia" w:eastAsiaTheme="majorEastAsia" w:hAnsiTheme="majorEastAsia"/>
          <w:sz w:val="24"/>
          <w:szCs w:val="24"/>
        </w:rPr>
        <w:t xml:space="preserve"> </w:t>
      </w:r>
      <w:r w:rsidR="000C5B50" w:rsidRPr="000C5B50">
        <w:rPr>
          <w:rFonts w:asciiTheme="majorEastAsia" w:eastAsiaTheme="majorEastAsia" w:hAnsiTheme="majorEastAsia" w:hint="eastAsia"/>
          <w:b/>
          <w:sz w:val="24"/>
          <w:szCs w:val="24"/>
        </w:rPr>
        <w:t>対象業種を教えてください。</w:t>
      </w:r>
    </w:p>
    <w:p w:rsidR="009B2CDD" w:rsidRDefault="00154508" w:rsidP="000C5B50">
      <w:pPr>
        <w:ind w:leftChars="100" w:left="930" w:hangingChars="300" w:hanging="720"/>
        <w:rPr>
          <w:rFonts w:asciiTheme="majorEastAsia" w:eastAsiaTheme="majorEastAsia" w:hAnsiTheme="majorEastAsia"/>
          <w:sz w:val="24"/>
          <w:szCs w:val="24"/>
        </w:rPr>
      </w:pPr>
      <w:r>
        <w:rPr>
          <w:rFonts w:asciiTheme="majorEastAsia" w:eastAsiaTheme="majorEastAsia" w:hAnsiTheme="majorEastAsia" w:hint="eastAsia"/>
          <w:sz w:val="24"/>
          <w:szCs w:val="24"/>
        </w:rPr>
        <w:t>⇒Ａ　申請受付</w:t>
      </w:r>
      <w:r w:rsidR="004034F5">
        <w:rPr>
          <w:rFonts w:asciiTheme="majorEastAsia" w:eastAsiaTheme="majorEastAsia" w:hAnsiTheme="majorEastAsia" w:hint="eastAsia"/>
          <w:sz w:val="24"/>
          <w:szCs w:val="24"/>
        </w:rPr>
        <w:t>事務</w:t>
      </w:r>
      <w:r>
        <w:rPr>
          <w:rFonts w:asciiTheme="majorEastAsia" w:eastAsiaTheme="majorEastAsia" w:hAnsiTheme="majorEastAsia" w:hint="eastAsia"/>
          <w:sz w:val="24"/>
          <w:szCs w:val="24"/>
        </w:rPr>
        <w:t>要領の</w:t>
      </w:r>
      <w:r w:rsidR="000C5B50">
        <w:rPr>
          <w:rFonts w:asciiTheme="majorEastAsia" w:eastAsiaTheme="majorEastAsia" w:hAnsiTheme="majorEastAsia" w:hint="eastAsia"/>
          <w:sz w:val="24"/>
          <w:szCs w:val="24"/>
        </w:rPr>
        <w:t>「</w:t>
      </w:r>
      <w:r w:rsidR="00DF6F99">
        <w:rPr>
          <w:rFonts w:asciiTheme="majorEastAsia" w:eastAsiaTheme="majorEastAsia" w:hAnsiTheme="majorEastAsia" w:hint="eastAsia"/>
          <w:sz w:val="24"/>
          <w:szCs w:val="24"/>
        </w:rPr>
        <w:t>伊達市中小企業</w:t>
      </w:r>
      <w:r w:rsidR="00C264B5">
        <w:rPr>
          <w:rFonts w:asciiTheme="majorEastAsia" w:eastAsiaTheme="majorEastAsia" w:hAnsiTheme="majorEastAsia" w:hint="eastAsia"/>
          <w:sz w:val="24"/>
          <w:szCs w:val="24"/>
        </w:rPr>
        <w:t>燃料費等</w:t>
      </w:r>
      <w:r w:rsidR="00DF6F99">
        <w:rPr>
          <w:rFonts w:asciiTheme="majorEastAsia" w:eastAsiaTheme="majorEastAsia" w:hAnsiTheme="majorEastAsia" w:hint="eastAsia"/>
          <w:sz w:val="24"/>
          <w:szCs w:val="24"/>
        </w:rPr>
        <w:t>高騰対策</w:t>
      </w:r>
      <w:r w:rsidR="00AC0AF2">
        <w:rPr>
          <w:rFonts w:asciiTheme="majorEastAsia" w:eastAsiaTheme="majorEastAsia" w:hAnsiTheme="majorEastAsia" w:hint="eastAsia"/>
          <w:sz w:val="24"/>
          <w:szCs w:val="24"/>
        </w:rPr>
        <w:t>応援金</w:t>
      </w:r>
      <w:r w:rsidR="00DF6F99">
        <w:rPr>
          <w:rFonts w:asciiTheme="majorEastAsia" w:eastAsiaTheme="majorEastAsia" w:hAnsiTheme="majorEastAsia" w:hint="eastAsia"/>
          <w:sz w:val="24"/>
          <w:szCs w:val="24"/>
        </w:rPr>
        <w:t>対象業種</w:t>
      </w:r>
      <w:r w:rsidR="000C5B50" w:rsidRPr="000C5B50">
        <w:rPr>
          <w:rFonts w:asciiTheme="majorEastAsia" w:eastAsiaTheme="majorEastAsia" w:hAnsiTheme="majorEastAsia" w:hint="eastAsia"/>
          <w:sz w:val="24"/>
          <w:szCs w:val="24"/>
        </w:rPr>
        <w:t>一覧</w:t>
      </w:r>
      <w:r w:rsidR="000C5B50">
        <w:rPr>
          <w:rFonts w:asciiTheme="majorEastAsia" w:eastAsiaTheme="majorEastAsia" w:hAnsiTheme="majorEastAsia" w:hint="eastAsia"/>
          <w:sz w:val="24"/>
          <w:szCs w:val="24"/>
        </w:rPr>
        <w:t>」をご確認ください。</w:t>
      </w:r>
    </w:p>
    <w:p w:rsidR="000C5B50" w:rsidRDefault="000C5B50" w:rsidP="000C5B50">
      <w:pPr>
        <w:ind w:leftChars="100" w:left="930" w:hangingChars="300" w:hanging="7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また、</w:t>
      </w:r>
      <w:r w:rsidR="00991270">
        <w:rPr>
          <w:rFonts w:asciiTheme="majorEastAsia" w:eastAsiaTheme="majorEastAsia" w:hAnsiTheme="majorEastAsia" w:hint="eastAsia"/>
          <w:sz w:val="24"/>
          <w:szCs w:val="24"/>
        </w:rPr>
        <w:t>自社の事業が一覧のどの業種</w:t>
      </w:r>
      <w:r>
        <w:rPr>
          <w:rFonts w:asciiTheme="majorEastAsia" w:eastAsiaTheme="majorEastAsia" w:hAnsiTheme="majorEastAsia" w:hint="eastAsia"/>
          <w:sz w:val="24"/>
          <w:szCs w:val="24"/>
        </w:rPr>
        <w:t>に該当するか不明な場合は、総務省のホームページ（日本産業標準分類）</w:t>
      </w:r>
      <w:r w:rsidRPr="000C5B50">
        <w:rPr>
          <w:rFonts w:asciiTheme="majorEastAsia" w:eastAsiaTheme="majorEastAsia" w:hAnsiTheme="majorEastAsia" w:hint="eastAsia"/>
          <w:sz w:val="24"/>
          <w:szCs w:val="24"/>
        </w:rPr>
        <w:t>（平成25年10月改定）（平成26年4月1日施行）</w:t>
      </w:r>
      <w:r w:rsidR="00991270">
        <w:rPr>
          <w:rFonts w:asciiTheme="majorEastAsia" w:eastAsiaTheme="majorEastAsia" w:hAnsiTheme="majorEastAsia" w:hint="eastAsia"/>
          <w:sz w:val="24"/>
          <w:szCs w:val="24"/>
        </w:rPr>
        <w:t>）</w:t>
      </w:r>
    </w:p>
    <w:p w:rsidR="000C5B50" w:rsidRPr="000C5B50" w:rsidRDefault="00991270" w:rsidP="00991270">
      <w:pPr>
        <w:ind w:firstLineChars="400" w:firstLine="880"/>
        <w:rPr>
          <w:rFonts w:asciiTheme="majorEastAsia" w:eastAsiaTheme="majorEastAsia" w:hAnsiTheme="majorEastAsia"/>
          <w:sz w:val="22"/>
          <w:szCs w:val="24"/>
        </w:rPr>
      </w:pPr>
      <w:r>
        <w:rPr>
          <w:rFonts w:asciiTheme="majorEastAsia" w:eastAsiaTheme="majorEastAsia" w:hAnsiTheme="majorEastAsia" w:hint="eastAsia"/>
          <w:kern w:val="0"/>
          <w:sz w:val="22"/>
          <w:szCs w:val="24"/>
        </w:rPr>
        <w:t>URL：</w:t>
      </w:r>
      <w:r w:rsidR="000C5B50" w:rsidRPr="00427362">
        <w:rPr>
          <w:rFonts w:asciiTheme="majorEastAsia" w:eastAsiaTheme="majorEastAsia" w:hAnsiTheme="majorEastAsia"/>
          <w:spacing w:val="1"/>
          <w:w w:val="95"/>
          <w:kern w:val="0"/>
          <w:sz w:val="22"/>
          <w:szCs w:val="24"/>
          <w:fitText w:val="7480" w:id="-2052780288"/>
        </w:rPr>
        <w:t>https://www.soumu.go.jp/toukei_toukatsu/index/seido/sangyo/H25index.ht</w:t>
      </w:r>
      <w:r w:rsidR="000C5B50" w:rsidRPr="00427362">
        <w:rPr>
          <w:rFonts w:asciiTheme="majorEastAsia" w:eastAsiaTheme="majorEastAsia" w:hAnsiTheme="majorEastAsia"/>
          <w:spacing w:val="27"/>
          <w:w w:val="95"/>
          <w:kern w:val="0"/>
          <w:sz w:val="22"/>
          <w:szCs w:val="24"/>
          <w:fitText w:val="7480" w:id="-2052780288"/>
        </w:rPr>
        <w:t>m</w:t>
      </w:r>
    </w:p>
    <w:p w:rsidR="00991270" w:rsidRDefault="00991270" w:rsidP="000C5B50">
      <w:pPr>
        <w:ind w:leftChars="400" w:left="840"/>
        <w:rPr>
          <w:rFonts w:asciiTheme="majorEastAsia" w:eastAsiaTheme="majorEastAsia" w:hAnsiTheme="majorEastAsia"/>
          <w:sz w:val="24"/>
          <w:szCs w:val="24"/>
        </w:rPr>
      </w:pPr>
      <w:r>
        <w:rPr>
          <w:rFonts w:asciiTheme="majorEastAsia" w:eastAsiaTheme="majorEastAsia" w:hAnsiTheme="majorEastAsia" w:hint="eastAsia"/>
          <w:sz w:val="24"/>
          <w:szCs w:val="24"/>
        </w:rPr>
        <w:t>で確認してください。</w:t>
      </w:r>
    </w:p>
    <w:p w:rsidR="000C5B50" w:rsidRDefault="000C5B50" w:rsidP="000C5B50">
      <w:pPr>
        <w:ind w:leftChars="400" w:left="840"/>
        <w:rPr>
          <w:rFonts w:asciiTheme="majorEastAsia" w:eastAsiaTheme="majorEastAsia" w:hAnsiTheme="majorEastAsia"/>
          <w:sz w:val="24"/>
          <w:szCs w:val="24"/>
        </w:rPr>
      </w:pPr>
      <w:r>
        <w:rPr>
          <w:rFonts w:asciiTheme="majorEastAsia" w:eastAsiaTheme="majorEastAsia" w:hAnsiTheme="majorEastAsia" w:hint="eastAsia"/>
          <w:sz w:val="24"/>
          <w:szCs w:val="24"/>
        </w:rPr>
        <w:t>なお、</w:t>
      </w:r>
      <w:r w:rsidRPr="000C5B50">
        <w:rPr>
          <w:rFonts w:asciiTheme="majorEastAsia" w:eastAsiaTheme="majorEastAsia" w:hAnsiTheme="majorEastAsia" w:hint="eastAsia"/>
          <w:sz w:val="24"/>
          <w:szCs w:val="24"/>
        </w:rPr>
        <w:t>政府統計の総合窓口（ｅ－Ｓｔａｔ）</w:t>
      </w:r>
      <w:r>
        <w:rPr>
          <w:rFonts w:asciiTheme="majorEastAsia" w:eastAsiaTheme="majorEastAsia" w:hAnsiTheme="majorEastAsia" w:hint="eastAsia"/>
          <w:sz w:val="24"/>
          <w:szCs w:val="24"/>
        </w:rPr>
        <w:t>のホームページ</w:t>
      </w:r>
    </w:p>
    <w:p w:rsidR="000C5B50" w:rsidRPr="00991270" w:rsidRDefault="00991270" w:rsidP="000C5B50">
      <w:pPr>
        <w:ind w:leftChars="400" w:left="840"/>
        <w:rPr>
          <w:rFonts w:asciiTheme="majorEastAsia" w:eastAsiaTheme="majorEastAsia" w:hAnsiTheme="majorEastAsia"/>
          <w:sz w:val="24"/>
          <w:szCs w:val="24"/>
        </w:rPr>
      </w:pPr>
      <w:r>
        <w:rPr>
          <w:rFonts w:hint="eastAsia"/>
        </w:rPr>
        <w:t>URL</w:t>
      </w:r>
      <w:r>
        <w:rPr>
          <w:rFonts w:hint="eastAsia"/>
        </w:rPr>
        <w:t>：</w:t>
      </w:r>
      <w:hyperlink r:id="rId6" w:history="1">
        <w:r w:rsidR="000C5B50" w:rsidRPr="00991270">
          <w:rPr>
            <w:rStyle w:val="a9"/>
            <w:rFonts w:asciiTheme="majorEastAsia" w:eastAsiaTheme="majorEastAsia" w:hAnsiTheme="majorEastAsia"/>
            <w:sz w:val="24"/>
            <w:szCs w:val="24"/>
            <w:u w:val="none"/>
          </w:rPr>
          <w:t>https://www.e-stat.go.jp/classifications/terms/10</w:t>
        </w:r>
      </w:hyperlink>
      <w:r w:rsidR="000C5B50" w:rsidRPr="00991270">
        <w:rPr>
          <w:rFonts w:asciiTheme="majorEastAsia" w:eastAsiaTheme="majorEastAsia" w:hAnsiTheme="majorEastAsia" w:hint="eastAsia"/>
          <w:sz w:val="24"/>
          <w:szCs w:val="24"/>
        </w:rPr>
        <w:t xml:space="preserve">　</w:t>
      </w:r>
    </w:p>
    <w:p w:rsidR="000C5B50" w:rsidRDefault="000C5B50" w:rsidP="000C5B50">
      <w:pPr>
        <w:ind w:leftChars="400" w:left="840"/>
        <w:rPr>
          <w:rFonts w:asciiTheme="majorEastAsia" w:eastAsiaTheme="majorEastAsia" w:hAnsiTheme="majorEastAsia"/>
          <w:sz w:val="24"/>
          <w:szCs w:val="24"/>
        </w:rPr>
      </w:pPr>
      <w:r>
        <w:rPr>
          <w:rFonts w:asciiTheme="majorEastAsia" w:eastAsiaTheme="majorEastAsia" w:hAnsiTheme="majorEastAsia" w:hint="eastAsia"/>
          <w:sz w:val="24"/>
          <w:szCs w:val="24"/>
        </w:rPr>
        <w:t>において検索可能です。</w:t>
      </w:r>
    </w:p>
    <w:p w:rsidR="00991270" w:rsidRDefault="00991270" w:rsidP="00991270">
      <w:pPr>
        <w:ind w:left="964" w:hangingChars="400" w:hanging="964"/>
        <w:rPr>
          <w:rFonts w:asciiTheme="majorEastAsia" w:eastAsiaTheme="majorEastAsia" w:hAnsiTheme="majorEastAsia"/>
          <w:b/>
          <w:sz w:val="24"/>
          <w:szCs w:val="24"/>
        </w:rPr>
      </w:pPr>
    </w:p>
    <w:p w:rsidR="00B1302A" w:rsidRDefault="00FA3C8A" w:rsidP="00991270">
      <w:pPr>
        <w:ind w:left="964" w:hangingChars="400" w:hanging="964"/>
        <w:rPr>
          <w:rFonts w:asciiTheme="majorEastAsia" w:eastAsiaTheme="majorEastAsia" w:hAnsiTheme="majorEastAsia"/>
          <w:b/>
          <w:sz w:val="24"/>
          <w:szCs w:val="24"/>
        </w:rPr>
      </w:pPr>
      <w:r>
        <w:rPr>
          <w:rFonts w:asciiTheme="majorEastAsia" w:eastAsiaTheme="majorEastAsia" w:hAnsiTheme="majorEastAsia" w:hint="eastAsia"/>
          <w:b/>
          <w:sz w:val="24"/>
          <w:szCs w:val="24"/>
        </w:rPr>
        <w:t>Ｑ</w:t>
      </w:r>
      <w:r w:rsidR="00C264B5">
        <w:rPr>
          <w:rFonts w:asciiTheme="majorEastAsia" w:eastAsiaTheme="majorEastAsia" w:hAnsiTheme="majorEastAsia" w:hint="eastAsia"/>
          <w:b/>
          <w:sz w:val="24"/>
          <w:szCs w:val="24"/>
        </w:rPr>
        <w:t>1</w:t>
      </w:r>
      <w:r w:rsidR="009275B4">
        <w:rPr>
          <w:rFonts w:asciiTheme="majorEastAsia" w:eastAsiaTheme="majorEastAsia" w:hAnsiTheme="majorEastAsia" w:hint="eastAsia"/>
          <w:b/>
          <w:sz w:val="24"/>
          <w:szCs w:val="24"/>
        </w:rPr>
        <w:t>4</w:t>
      </w:r>
      <w:r w:rsidR="00B1302A">
        <w:rPr>
          <w:rFonts w:asciiTheme="majorEastAsia" w:eastAsiaTheme="majorEastAsia" w:hAnsiTheme="majorEastAsia" w:hint="eastAsia"/>
          <w:b/>
          <w:sz w:val="24"/>
          <w:szCs w:val="24"/>
        </w:rPr>
        <w:t>．</w:t>
      </w:r>
      <w:r w:rsidR="00AB7436">
        <w:rPr>
          <w:rFonts w:asciiTheme="majorEastAsia" w:eastAsiaTheme="majorEastAsia" w:hAnsiTheme="majorEastAsia" w:hint="eastAsia"/>
          <w:b/>
          <w:sz w:val="24"/>
          <w:szCs w:val="24"/>
        </w:rPr>
        <w:t>モノを製造して販売している場合、どこに分類されますか？</w:t>
      </w:r>
    </w:p>
    <w:p w:rsidR="00AB7436" w:rsidRDefault="00AB7436" w:rsidP="00AB7436">
      <w:pPr>
        <w:ind w:leftChars="100" w:left="930" w:hangingChars="300" w:hanging="720"/>
        <w:rPr>
          <w:rFonts w:asciiTheme="majorEastAsia" w:eastAsiaTheme="majorEastAsia" w:hAnsiTheme="majorEastAsia"/>
          <w:sz w:val="24"/>
          <w:szCs w:val="24"/>
        </w:rPr>
      </w:pPr>
      <w:r>
        <w:rPr>
          <w:rFonts w:asciiTheme="majorEastAsia" w:eastAsiaTheme="majorEastAsia" w:hAnsiTheme="majorEastAsia" w:hint="eastAsia"/>
          <w:sz w:val="24"/>
          <w:szCs w:val="24"/>
        </w:rPr>
        <w:t>⇒Ａ  例１：製造して、事業者に卸している場合　→　製造業</w:t>
      </w:r>
    </w:p>
    <w:p w:rsidR="00AB7436" w:rsidRDefault="00AB7436" w:rsidP="00AB7436">
      <w:pPr>
        <w:ind w:leftChars="100" w:left="1650" w:hangingChars="600" w:hanging="14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例２：製造して、店舗を介さず通信販売等により直接消費者に販売している場合　→　製造業</w:t>
      </w:r>
    </w:p>
    <w:p w:rsidR="00AB7436" w:rsidRDefault="00AB7436" w:rsidP="00AB7436">
      <w:pPr>
        <w:ind w:leftChars="100" w:left="1650" w:hangingChars="600" w:hanging="14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例３：製造して、製造と同じ場所にある販売施設によってその場で消費者に販売している場合　→　小売業</w:t>
      </w:r>
    </w:p>
    <w:p w:rsidR="00AB7436" w:rsidRDefault="00AB7436" w:rsidP="00AB7436">
      <w:pPr>
        <w:rPr>
          <w:rFonts w:asciiTheme="majorEastAsia" w:eastAsiaTheme="majorEastAsia" w:hAnsiTheme="majorEastAsia"/>
          <w:sz w:val="24"/>
          <w:szCs w:val="24"/>
        </w:rPr>
      </w:pPr>
    </w:p>
    <w:p w:rsidR="00AB7436" w:rsidRPr="00AB7436" w:rsidRDefault="00BD5B2B" w:rsidP="00AB7436">
      <w:pPr>
        <w:ind w:left="723" w:hangingChars="300" w:hanging="723"/>
        <w:rPr>
          <w:rFonts w:asciiTheme="majorEastAsia" w:eastAsiaTheme="majorEastAsia" w:hAnsiTheme="majorEastAsia"/>
          <w:b/>
          <w:sz w:val="24"/>
          <w:szCs w:val="24"/>
        </w:rPr>
      </w:pPr>
      <w:r>
        <w:rPr>
          <w:rFonts w:asciiTheme="majorEastAsia" w:eastAsiaTheme="majorEastAsia" w:hAnsiTheme="majorEastAsia" w:hint="eastAsia"/>
          <w:b/>
          <w:sz w:val="24"/>
          <w:szCs w:val="24"/>
        </w:rPr>
        <w:t>Ｑ</w:t>
      </w:r>
      <w:r w:rsidR="00FA3C8A">
        <w:rPr>
          <w:rFonts w:asciiTheme="majorEastAsia" w:eastAsiaTheme="majorEastAsia" w:hAnsiTheme="majorEastAsia" w:hint="eastAsia"/>
          <w:b/>
          <w:sz w:val="24"/>
          <w:szCs w:val="24"/>
        </w:rPr>
        <w:t>1</w:t>
      </w:r>
      <w:r w:rsidR="009275B4">
        <w:rPr>
          <w:rFonts w:asciiTheme="majorEastAsia" w:eastAsiaTheme="majorEastAsia" w:hAnsiTheme="majorEastAsia" w:hint="eastAsia"/>
          <w:b/>
          <w:sz w:val="24"/>
          <w:szCs w:val="24"/>
        </w:rPr>
        <w:t>5</w:t>
      </w:r>
      <w:r w:rsidR="00AB7436" w:rsidRPr="00AB7436">
        <w:rPr>
          <w:rFonts w:asciiTheme="majorEastAsia" w:eastAsiaTheme="majorEastAsia" w:hAnsiTheme="majorEastAsia" w:hint="eastAsia"/>
          <w:b/>
          <w:sz w:val="24"/>
          <w:szCs w:val="24"/>
        </w:rPr>
        <w:t>．モノを加工して販売している場合、製造業又は卸売業、小売業のどちらに分類されますか？</w:t>
      </w:r>
    </w:p>
    <w:p w:rsidR="00AB7436" w:rsidRPr="00AB7436" w:rsidRDefault="00AB7436" w:rsidP="00AB7436">
      <w:pPr>
        <w:ind w:left="964" w:hangingChars="400" w:hanging="964"/>
        <w:rPr>
          <w:rFonts w:asciiTheme="majorEastAsia" w:eastAsiaTheme="majorEastAsia" w:hAnsiTheme="majorEastAsia"/>
          <w:sz w:val="24"/>
          <w:szCs w:val="24"/>
        </w:rPr>
      </w:pPr>
      <w:r>
        <w:rPr>
          <w:rFonts w:asciiTheme="majorEastAsia" w:eastAsiaTheme="majorEastAsia" w:hAnsiTheme="majorEastAsia" w:hint="eastAsia"/>
          <w:b/>
          <w:sz w:val="24"/>
          <w:szCs w:val="24"/>
        </w:rPr>
        <w:lastRenderedPageBreak/>
        <w:t xml:space="preserve">　</w:t>
      </w:r>
      <w:r>
        <w:rPr>
          <w:rFonts w:asciiTheme="majorEastAsia" w:eastAsiaTheme="majorEastAsia" w:hAnsiTheme="majorEastAsia" w:hint="eastAsia"/>
          <w:sz w:val="24"/>
          <w:szCs w:val="24"/>
        </w:rPr>
        <w:t xml:space="preserve">⇒Ａ　</w:t>
      </w:r>
      <w:r w:rsidRPr="00AB7436">
        <w:rPr>
          <w:rFonts w:asciiTheme="majorEastAsia" w:eastAsiaTheme="majorEastAsia" w:hAnsiTheme="majorEastAsia" w:hint="eastAsia"/>
          <w:sz w:val="24"/>
          <w:szCs w:val="24"/>
        </w:rPr>
        <w:t>販売</w:t>
      </w:r>
      <w:r>
        <w:rPr>
          <w:rFonts w:asciiTheme="majorEastAsia" w:eastAsiaTheme="majorEastAsia" w:hAnsiTheme="majorEastAsia" w:hint="eastAsia"/>
          <w:sz w:val="24"/>
          <w:szCs w:val="24"/>
        </w:rPr>
        <w:t>業務に付随して行う簡単な加工（簡易包装、洗浄、選別等）は卸売業、</w:t>
      </w:r>
    </w:p>
    <w:p w:rsidR="00AB7436" w:rsidRPr="00AB7436" w:rsidRDefault="00AB7436" w:rsidP="00AB7436">
      <w:pPr>
        <w:ind w:leftChars="400" w:left="840" w:firstLineChars="50" w:firstLine="120"/>
        <w:rPr>
          <w:rFonts w:asciiTheme="majorEastAsia" w:eastAsiaTheme="majorEastAsia" w:hAnsiTheme="majorEastAsia"/>
          <w:sz w:val="24"/>
          <w:szCs w:val="24"/>
        </w:rPr>
      </w:pPr>
      <w:r w:rsidRPr="00AB7436">
        <w:rPr>
          <w:rFonts w:asciiTheme="majorEastAsia" w:eastAsiaTheme="majorEastAsia" w:hAnsiTheme="majorEastAsia" w:hint="eastAsia"/>
          <w:sz w:val="24"/>
          <w:szCs w:val="24"/>
        </w:rPr>
        <w:t>小売業に分類されます。</w:t>
      </w:r>
    </w:p>
    <w:p w:rsidR="00AB7436" w:rsidRPr="00AB7436" w:rsidRDefault="00AB7436" w:rsidP="00AB7436">
      <w:pPr>
        <w:ind w:leftChars="400" w:left="840" w:firstLineChars="50" w:firstLine="120"/>
        <w:rPr>
          <w:rFonts w:asciiTheme="majorEastAsia" w:eastAsiaTheme="majorEastAsia" w:hAnsiTheme="majorEastAsia"/>
          <w:sz w:val="24"/>
          <w:szCs w:val="24"/>
        </w:rPr>
      </w:pPr>
      <w:r>
        <w:rPr>
          <w:rFonts w:asciiTheme="majorEastAsia" w:eastAsiaTheme="majorEastAsia" w:hAnsiTheme="majorEastAsia" w:hint="eastAsia"/>
          <w:sz w:val="24"/>
          <w:szCs w:val="24"/>
        </w:rPr>
        <w:t>○卸売業、</w:t>
      </w:r>
      <w:r w:rsidRPr="00AB7436">
        <w:rPr>
          <w:rFonts w:asciiTheme="majorEastAsia" w:eastAsiaTheme="majorEastAsia" w:hAnsiTheme="majorEastAsia" w:hint="eastAsia"/>
          <w:sz w:val="24"/>
          <w:szCs w:val="24"/>
        </w:rPr>
        <w:t>小売業に分類される例</w:t>
      </w:r>
    </w:p>
    <w:p w:rsidR="00AB7436" w:rsidRPr="00AB7436" w:rsidRDefault="00AB7436" w:rsidP="00AB7436">
      <w:pPr>
        <w:ind w:leftChars="400" w:left="840" w:firstLineChars="150" w:firstLine="360"/>
        <w:rPr>
          <w:rFonts w:asciiTheme="majorEastAsia" w:eastAsiaTheme="majorEastAsia" w:hAnsiTheme="majorEastAsia"/>
          <w:sz w:val="24"/>
          <w:szCs w:val="24"/>
        </w:rPr>
      </w:pPr>
      <w:r w:rsidRPr="00AB7436">
        <w:rPr>
          <w:rFonts w:asciiTheme="majorEastAsia" w:eastAsiaTheme="majorEastAsia" w:hAnsiTheme="majorEastAsia" w:hint="eastAsia"/>
          <w:sz w:val="24"/>
          <w:szCs w:val="24"/>
        </w:rPr>
        <w:t>例１：魚の頭を切り落として販売</w:t>
      </w:r>
    </w:p>
    <w:p w:rsidR="00AB7436" w:rsidRPr="00AB7436" w:rsidRDefault="00AB7436" w:rsidP="00AB7436">
      <w:pPr>
        <w:ind w:leftChars="400" w:left="840" w:firstLineChars="150" w:firstLine="360"/>
        <w:rPr>
          <w:rFonts w:asciiTheme="majorEastAsia" w:eastAsiaTheme="majorEastAsia" w:hAnsiTheme="majorEastAsia"/>
          <w:sz w:val="24"/>
          <w:szCs w:val="24"/>
        </w:rPr>
      </w:pPr>
      <w:r w:rsidRPr="00AB7436">
        <w:rPr>
          <w:rFonts w:asciiTheme="majorEastAsia" w:eastAsiaTheme="majorEastAsia" w:hAnsiTheme="majorEastAsia" w:hint="eastAsia"/>
          <w:sz w:val="24"/>
          <w:szCs w:val="24"/>
        </w:rPr>
        <w:t>例２：茎わかめを仕入れて茎を切り落としてわかめのみを販売 等</w:t>
      </w:r>
    </w:p>
    <w:p w:rsidR="00AB7436" w:rsidRPr="00AB7436" w:rsidRDefault="00AB7436" w:rsidP="00AB7436">
      <w:pPr>
        <w:ind w:leftChars="400" w:left="840" w:firstLineChars="50" w:firstLine="120"/>
        <w:rPr>
          <w:rFonts w:asciiTheme="majorEastAsia" w:eastAsiaTheme="majorEastAsia" w:hAnsiTheme="majorEastAsia"/>
          <w:sz w:val="24"/>
          <w:szCs w:val="24"/>
        </w:rPr>
      </w:pPr>
      <w:r w:rsidRPr="00AB7436">
        <w:rPr>
          <w:rFonts w:asciiTheme="majorEastAsia" w:eastAsiaTheme="majorEastAsia" w:hAnsiTheme="majorEastAsia" w:hint="eastAsia"/>
          <w:sz w:val="24"/>
          <w:szCs w:val="24"/>
        </w:rPr>
        <w:t>○また、以下の加工の場合は、製造業に分類されます。</w:t>
      </w:r>
    </w:p>
    <w:p w:rsidR="00AB7436" w:rsidRPr="00AB7436" w:rsidRDefault="00AB7436" w:rsidP="00AB7436">
      <w:pPr>
        <w:ind w:leftChars="400" w:left="840" w:firstLineChars="150" w:firstLine="360"/>
        <w:rPr>
          <w:rFonts w:asciiTheme="majorEastAsia" w:eastAsiaTheme="majorEastAsia" w:hAnsiTheme="majorEastAsia"/>
          <w:sz w:val="24"/>
          <w:szCs w:val="24"/>
        </w:rPr>
      </w:pPr>
      <w:r w:rsidRPr="00AB7436">
        <w:rPr>
          <w:rFonts w:asciiTheme="majorEastAsia" w:eastAsiaTheme="majorEastAsia" w:hAnsiTheme="majorEastAsia" w:hint="eastAsia"/>
          <w:sz w:val="24"/>
          <w:szCs w:val="24"/>
        </w:rPr>
        <w:t>例１：ハムを薄く切ってスライスハムにして卸す</w:t>
      </w:r>
    </w:p>
    <w:p w:rsidR="00B1302A" w:rsidRDefault="00AB7436" w:rsidP="00AB7436">
      <w:pPr>
        <w:ind w:leftChars="400" w:left="840" w:firstLineChars="150" w:firstLine="360"/>
        <w:rPr>
          <w:rFonts w:asciiTheme="majorEastAsia" w:eastAsiaTheme="majorEastAsia" w:hAnsiTheme="majorEastAsia"/>
          <w:b/>
          <w:sz w:val="24"/>
          <w:szCs w:val="24"/>
        </w:rPr>
      </w:pPr>
      <w:r w:rsidRPr="00AB7436">
        <w:rPr>
          <w:rFonts w:asciiTheme="majorEastAsia" w:eastAsiaTheme="majorEastAsia" w:hAnsiTheme="majorEastAsia" w:hint="eastAsia"/>
          <w:sz w:val="24"/>
          <w:szCs w:val="24"/>
        </w:rPr>
        <w:t>例２：魚をさしみや切り身にして卸す 等</w:t>
      </w:r>
    </w:p>
    <w:p w:rsidR="00881744" w:rsidRPr="00AC0AF2" w:rsidRDefault="00881744" w:rsidP="0094500F">
      <w:pPr>
        <w:rPr>
          <w:rFonts w:asciiTheme="majorEastAsia" w:eastAsiaTheme="majorEastAsia" w:hAnsiTheme="majorEastAsia"/>
          <w:color w:val="FF0000"/>
          <w:sz w:val="24"/>
          <w:szCs w:val="24"/>
        </w:rPr>
      </w:pPr>
    </w:p>
    <w:p w:rsidR="0094500F" w:rsidRPr="00F95986" w:rsidRDefault="000766D7" w:rsidP="00A00D08">
      <w:pPr>
        <w:ind w:left="723" w:hangingChars="300" w:hanging="723"/>
        <w:rPr>
          <w:rFonts w:asciiTheme="majorEastAsia" w:eastAsiaTheme="majorEastAsia" w:hAnsiTheme="majorEastAsia"/>
          <w:b/>
          <w:color w:val="000000" w:themeColor="text1"/>
          <w:sz w:val="24"/>
          <w:szCs w:val="24"/>
        </w:rPr>
      </w:pPr>
      <w:r w:rsidRPr="00F95986">
        <w:rPr>
          <w:rFonts w:asciiTheme="majorEastAsia" w:eastAsiaTheme="majorEastAsia" w:hAnsiTheme="majorEastAsia" w:hint="eastAsia"/>
          <w:b/>
          <w:color w:val="000000" w:themeColor="text1"/>
          <w:sz w:val="24"/>
          <w:szCs w:val="24"/>
        </w:rPr>
        <w:t>Ｑ</w:t>
      </w:r>
      <w:r w:rsidR="00C264B5">
        <w:rPr>
          <w:rFonts w:asciiTheme="majorEastAsia" w:eastAsiaTheme="majorEastAsia" w:hAnsiTheme="majorEastAsia" w:hint="eastAsia"/>
          <w:b/>
          <w:color w:val="000000" w:themeColor="text1"/>
          <w:sz w:val="24"/>
          <w:szCs w:val="24"/>
        </w:rPr>
        <w:t>1</w:t>
      </w:r>
      <w:r w:rsidR="009275B4">
        <w:rPr>
          <w:rFonts w:asciiTheme="majorEastAsia" w:eastAsiaTheme="majorEastAsia" w:hAnsiTheme="majorEastAsia" w:hint="eastAsia"/>
          <w:b/>
          <w:color w:val="000000" w:themeColor="text1"/>
          <w:sz w:val="24"/>
          <w:szCs w:val="24"/>
        </w:rPr>
        <w:t>6</w:t>
      </w:r>
      <w:r w:rsidR="00F15723" w:rsidRPr="00F95986">
        <w:rPr>
          <w:rFonts w:asciiTheme="majorEastAsia" w:eastAsiaTheme="majorEastAsia" w:hAnsiTheme="majorEastAsia" w:hint="eastAsia"/>
          <w:b/>
          <w:color w:val="000000" w:themeColor="text1"/>
          <w:sz w:val="24"/>
          <w:szCs w:val="24"/>
        </w:rPr>
        <w:t>．伊達市だけでなく、市外にも複数の支店や店舗を構えている場合、</w:t>
      </w:r>
      <w:r w:rsidR="00FA3C8A">
        <w:rPr>
          <w:rFonts w:asciiTheme="majorEastAsia" w:eastAsiaTheme="majorEastAsia" w:hAnsiTheme="majorEastAsia" w:hint="eastAsia"/>
          <w:b/>
          <w:color w:val="000000" w:themeColor="text1"/>
          <w:sz w:val="24"/>
          <w:szCs w:val="24"/>
        </w:rPr>
        <w:t>補助対象経費として記載するの</w:t>
      </w:r>
      <w:r w:rsidR="00F15723" w:rsidRPr="00F95986">
        <w:rPr>
          <w:rFonts w:asciiTheme="majorEastAsia" w:eastAsiaTheme="majorEastAsia" w:hAnsiTheme="majorEastAsia" w:hint="eastAsia"/>
          <w:b/>
          <w:color w:val="000000" w:themeColor="text1"/>
          <w:sz w:val="24"/>
          <w:szCs w:val="24"/>
        </w:rPr>
        <w:t>は、伊達市にある店舗や支店の</w:t>
      </w:r>
      <w:r w:rsidR="009821D9">
        <w:rPr>
          <w:rFonts w:asciiTheme="majorEastAsia" w:eastAsiaTheme="majorEastAsia" w:hAnsiTheme="majorEastAsia" w:hint="eastAsia"/>
          <w:b/>
          <w:color w:val="000000" w:themeColor="text1"/>
          <w:sz w:val="24"/>
          <w:szCs w:val="24"/>
        </w:rPr>
        <w:t>経費</w:t>
      </w:r>
      <w:r w:rsidR="00F15723" w:rsidRPr="00F95986">
        <w:rPr>
          <w:rFonts w:asciiTheme="majorEastAsia" w:eastAsiaTheme="majorEastAsia" w:hAnsiTheme="majorEastAsia" w:hint="eastAsia"/>
          <w:b/>
          <w:color w:val="000000" w:themeColor="text1"/>
          <w:sz w:val="24"/>
          <w:szCs w:val="24"/>
        </w:rPr>
        <w:t>だけですか</w:t>
      </w:r>
      <w:r w:rsidR="0093346B" w:rsidRPr="00F95986">
        <w:rPr>
          <w:rFonts w:asciiTheme="majorEastAsia" w:eastAsiaTheme="majorEastAsia" w:hAnsiTheme="majorEastAsia" w:hint="eastAsia"/>
          <w:b/>
          <w:color w:val="000000" w:themeColor="text1"/>
          <w:sz w:val="24"/>
          <w:szCs w:val="24"/>
        </w:rPr>
        <w:t>？</w:t>
      </w:r>
    </w:p>
    <w:p w:rsidR="00881744" w:rsidRPr="00F95986" w:rsidRDefault="0093346B" w:rsidP="00F15723">
      <w:pPr>
        <w:ind w:firstLineChars="100" w:firstLine="240"/>
        <w:rPr>
          <w:rFonts w:asciiTheme="majorEastAsia" w:eastAsiaTheme="majorEastAsia" w:hAnsiTheme="majorEastAsia"/>
          <w:color w:val="000000" w:themeColor="text1"/>
          <w:sz w:val="24"/>
          <w:szCs w:val="24"/>
        </w:rPr>
      </w:pPr>
      <w:r w:rsidRPr="00F95986">
        <w:rPr>
          <w:rFonts w:asciiTheme="majorEastAsia" w:eastAsiaTheme="majorEastAsia" w:hAnsiTheme="majorEastAsia" w:hint="eastAsia"/>
          <w:color w:val="000000" w:themeColor="text1"/>
          <w:sz w:val="24"/>
          <w:szCs w:val="24"/>
        </w:rPr>
        <w:t xml:space="preserve">⇒Ａ　</w:t>
      </w:r>
      <w:r w:rsidR="00A00D08" w:rsidRPr="00F95986">
        <w:rPr>
          <w:rFonts w:asciiTheme="majorEastAsia" w:eastAsiaTheme="majorEastAsia" w:hAnsiTheme="majorEastAsia" w:hint="eastAsia"/>
          <w:color w:val="000000" w:themeColor="text1"/>
          <w:sz w:val="24"/>
          <w:szCs w:val="24"/>
        </w:rPr>
        <w:t>伊達市外の支店や店舗を含めた事業全体</w:t>
      </w:r>
      <w:r w:rsidR="00FA3C8A">
        <w:rPr>
          <w:rFonts w:asciiTheme="majorEastAsia" w:eastAsiaTheme="majorEastAsia" w:hAnsiTheme="majorEastAsia" w:hint="eastAsia"/>
          <w:color w:val="000000" w:themeColor="text1"/>
          <w:sz w:val="24"/>
          <w:szCs w:val="24"/>
        </w:rPr>
        <w:t>の</w:t>
      </w:r>
      <w:r w:rsidR="009821D9">
        <w:rPr>
          <w:rFonts w:asciiTheme="majorEastAsia" w:eastAsiaTheme="majorEastAsia" w:hAnsiTheme="majorEastAsia" w:hint="eastAsia"/>
          <w:color w:val="000000" w:themeColor="text1"/>
          <w:sz w:val="24"/>
          <w:szCs w:val="24"/>
        </w:rPr>
        <w:t>費用を記載してください</w:t>
      </w:r>
      <w:r w:rsidR="00F15723" w:rsidRPr="00F95986">
        <w:rPr>
          <w:rFonts w:asciiTheme="majorEastAsia" w:eastAsiaTheme="majorEastAsia" w:hAnsiTheme="majorEastAsia" w:hint="eastAsia"/>
          <w:color w:val="000000" w:themeColor="text1"/>
          <w:sz w:val="24"/>
          <w:szCs w:val="24"/>
        </w:rPr>
        <w:t>。</w:t>
      </w:r>
    </w:p>
    <w:p w:rsidR="00881744" w:rsidRPr="00F95986" w:rsidRDefault="00881744" w:rsidP="00CD5B62">
      <w:pPr>
        <w:rPr>
          <w:rFonts w:asciiTheme="majorEastAsia" w:eastAsiaTheme="majorEastAsia" w:hAnsiTheme="majorEastAsia"/>
          <w:color w:val="000000" w:themeColor="text1"/>
          <w:sz w:val="24"/>
          <w:szCs w:val="24"/>
        </w:rPr>
      </w:pPr>
    </w:p>
    <w:p w:rsidR="009821D9" w:rsidRDefault="000766D7" w:rsidP="00E845F5">
      <w:pPr>
        <w:ind w:left="675" w:hangingChars="280" w:hanging="675"/>
        <w:jc w:val="left"/>
        <w:rPr>
          <w:rFonts w:asciiTheme="majorEastAsia" w:eastAsiaTheme="majorEastAsia" w:hAnsiTheme="majorEastAsia"/>
          <w:b/>
          <w:color w:val="000000" w:themeColor="text1"/>
          <w:sz w:val="24"/>
          <w:szCs w:val="24"/>
        </w:rPr>
      </w:pPr>
      <w:r w:rsidRPr="00F95986">
        <w:rPr>
          <w:rFonts w:asciiTheme="majorEastAsia" w:eastAsiaTheme="majorEastAsia" w:hAnsiTheme="majorEastAsia" w:hint="eastAsia"/>
          <w:b/>
          <w:color w:val="000000" w:themeColor="text1"/>
          <w:sz w:val="24"/>
          <w:szCs w:val="24"/>
        </w:rPr>
        <w:t>Ｑ</w:t>
      </w:r>
      <w:r w:rsidR="00C264B5">
        <w:rPr>
          <w:rFonts w:asciiTheme="majorEastAsia" w:eastAsiaTheme="majorEastAsia" w:hAnsiTheme="majorEastAsia" w:hint="eastAsia"/>
          <w:b/>
          <w:color w:val="000000" w:themeColor="text1"/>
          <w:sz w:val="24"/>
          <w:szCs w:val="24"/>
        </w:rPr>
        <w:t>1</w:t>
      </w:r>
      <w:r w:rsidR="009275B4">
        <w:rPr>
          <w:rFonts w:asciiTheme="majorEastAsia" w:eastAsiaTheme="majorEastAsia" w:hAnsiTheme="majorEastAsia" w:hint="eastAsia"/>
          <w:b/>
          <w:color w:val="000000" w:themeColor="text1"/>
          <w:sz w:val="24"/>
          <w:szCs w:val="24"/>
        </w:rPr>
        <w:t>7</w:t>
      </w:r>
      <w:r w:rsidR="00F15723" w:rsidRPr="00F95986">
        <w:rPr>
          <w:rFonts w:asciiTheme="majorEastAsia" w:eastAsiaTheme="majorEastAsia" w:hAnsiTheme="majorEastAsia" w:hint="eastAsia"/>
          <w:b/>
          <w:color w:val="000000" w:themeColor="text1"/>
          <w:sz w:val="24"/>
          <w:szCs w:val="24"/>
        </w:rPr>
        <w:t>．</w:t>
      </w:r>
      <w:r w:rsidR="0031208A" w:rsidRPr="00F95986">
        <w:rPr>
          <w:rFonts w:asciiTheme="majorEastAsia" w:eastAsiaTheme="majorEastAsia" w:hAnsiTheme="majorEastAsia" w:hint="eastAsia"/>
          <w:b/>
          <w:color w:val="000000" w:themeColor="text1"/>
          <w:sz w:val="24"/>
          <w:szCs w:val="24"/>
        </w:rPr>
        <w:t>対象の業種と対象と</w:t>
      </w:r>
      <w:r w:rsidR="009821D9">
        <w:rPr>
          <w:rFonts w:asciiTheme="majorEastAsia" w:eastAsiaTheme="majorEastAsia" w:hAnsiTheme="majorEastAsia" w:hint="eastAsia"/>
          <w:b/>
          <w:color w:val="000000" w:themeColor="text1"/>
          <w:sz w:val="24"/>
          <w:szCs w:val="24"/>
        </w:rPr>
        <w:t>ならない業種</w:t>
      </w:r>
      <w:r w:rsidR="004034F5">
        <w:rPr>
          <w:rFonts w:asciiTheme="majorEastAsia" w:eastAsiaTheme="majorEastAsia" w:hAnsiTheme="majorEastAsia" w:hint="eastAsia"/>
          <w:b/>
          <w:color w:val="000000" w:themeColor="text1"/>
          <w:sz w:val="24"/>
          <w:szCs w:val="24"/>
        </w:rPr>
        <w:t>を</w:t>
      </w:r>
      <w:r w:rsidR="00F15723" w:rsidRPr="00F95986">
        <w:rPr>
          <w:rFonts w:asciiTheme="majorEastAsia" w:eastAsiaTheme="majorEastAsia" w:hAnsiTheme="majorEastAsia" w:hint="eastAsia"/>
          <w:b/>
          <w:color w:val="000000" w:themeColor="text1"/>
          <w:sz w:val="24"/>
          <w:szCs w:val="24"/>
        </w:rPr>
        <w:t>営んでいる場合、</w:t>
      </w:r>
      <w:r w:rsidR="009821D9">
        <w:rPr>
          <w:rFonts w:asciiTheme="majorEastAsia" w:eastAsiaTheme="majorEastAsia" w:hAnsiTheme="majorEastAsia" w:hint="eastAsia"/>
          <w:b/>
          <w:color w:val="000000" w:themeColor="text1"/>
          <w:sz w:val="24"/>
          <w:szCs w:val="24"/>
        </w:rPr>
        <w:t>補助対象経費として記載するの</w:t>
      </w:r>
      <w:r w:rsidR="009821D9" w:rsidRPr="00F95986">
        <w:rPr>
          <w:rFonts w:asciiTheme="majorEastAsia" w:eastAsiaTheme="majorEastAsia" w:hAnsiTheme="majorEastAsia" w:hint="eastAsia"/>
          <w:b/>
          <w:color w:val="000000" w:themeColor="text1"/>
          <w:sz w:val="24"/>
          <w:szCs w:val="24"/>
        </w:rPr>
        <w:t>は、</w:t>
      </w:r>
      <w:r w:rsidR="009821D9">
        <w:rPr>
          <w:rFonts w:asciiTheme="majorEastAsia" w:eastAsiaTheme="majorEastAsia" w:hAnsiTheme="majorEastAsia" w:hint="eastAsia"/>
          <w:b/>
          <w:color w:val="000000" w:themeColor="text1"/>
          <w:sz w:val="24"/>
          <w:szCs w:val="24"/>
        </w:rPr>
        <w:t>対象業種を営むのに要した経費だけですか？</w:t>
      </w:r>
    </w:p>
    <w:p w:rsidR="00F15723" w:rsidRPr="00F95986" w:rsidRDefault="00F15723" w:rsidP="00FB190A">
      <w:pPr>
        <w:ind w:leftChars="100" w:left="930" w:hangingChars="300" w:hanging="720"/>
        <w:rPr>
          <w:rFonts w:asciiTheme="majorEastAsia" w:eastAsiaTheme="majorEastAsia" w:hAnsiTheme="majorEastAsia"/>
          <w:color w:val="000000" w:themeColor="text1"/>
          <w:sz w:val="24"/>
          <w:szCs w:val="24"/>
        </w:rPr>
      </w:pPr>
      <w:r w:rsidRPr="00F95986">
        <w:rPr>
          <w:rFonts w:asciiTheme="majorEastAsia" w:eastAsiaTheme="majorEastAsia" w:hAnsiTheme="majorEastAsia" w:hint="eastAsia"/>
          <w:color w:val="000000" w:themeColor="text1"/>
          <w:sz w:val="24"/>
          <w:szCs w:val="24"/>
        </w:rPr>
        <w:t xml:space="preserve">⇒Ａ　</w:t>
      </w:r>
      <w:r w:rsidR="005E0725">
        <w:rPr>
          <w:rFonts w:asciiTheme="majorEastAsia" w:eastAsiaTheme="majorEastAsia" w:hAnsiTheme="majorEastAsia" w:hint="eastAsia"/>
          <w:color w:val="000000" w:themeColor="text1"/>
          <w:sz w:val="24"/>
          <w:szCs w:val="24"/>
        </w:rPr>
        <w:t>対象外の業種は</w:t>
      </w:r>
      <w:r w:rsidR="00FB190A">
        <w:rPr>
          <w:rFonts w:asciiTheme="majorEastAsia" w:eastAsiaTheme="majorEastAsia" w:hAnsiTheme="majorEastAsia" w:hint="eastAsia"/>
          <w:color w:val="000000" w:themeColor="text1"/>
          <w:sz w:val="24"/>
          <w:szCs w:val="24"/>
        </w:rPr>
        <w:t>含めず、</w:t>
      </w:r>
      <w:r w:rsidR="00FB190A" w:rsidRPr="00FB190A">
        <w:rPr>
          <w:rFonts w:asciiTheme="majorEastAsia" w:eastAsiaTheme="majorEastAsia" w:hAnsiTheme="majorEastAsia" w:hint="eastAsia"/>
          <w:color w:val="000000" w:themeColor="text1"/>
          <w:sz w:val="24"/>
          <w:szCs w:val="24"/>
        </w:rPr>
        <w:t>対象業種を営むのに要した</w:t>
      </w:r>
      <w:r w:rsidR="009821D9">
        <w:rPr>
          <w:rFonts w:asciiTheme="majorEastAsia" w:eastAsiaTheme="majorEastAsia" w:hAnsiTheme="majorEastAsia" w:hint="eastAsia"/>
          <w:color w:val="000000" w:themeColor="text1"/>
          <w:sz w:val="24"/>
          <w:szCs w:val="24"/>
        </w:rPr>
        <w:t>経費</w:t>
      </w:r>
      <w:r w:rsidR="00FB190A">
        <w:rPr>
          <w:rFonts w:asciiTheme="majorEastAsia" w:eastAsiaTheme="majorEastAsia" w:hAnsiTheme="majorEastAsia" w:hint="eastAsia"/>
          <w:color w:val="000000" w:themeColor="text1"/>
          <w:sz w:val="24"/>
          <w:szCs w:val="24"/>
        </w:rPr>
        <w:t>のみ</w:t>
      </w:r>
      <w:r w:rsidR="009821D9">
        <w:rPr>
          <w:rFonts w:asciiTheme="majorEastAsia" w:eastAsiaTheme="majorEastAsia" w:hAnsiTheme="majorEastAsia" w:hint="eastAsia"/>
          <w:color w:val="000000" w:themeColor="text1"/>
          <w:sz w:val="24"/>
          <w:szCs w:val="24"/>
        </w:rPr>
        <w:t>を記載してください</w:t>
      </w:r>
      <w:r w:rsidRPr="00F95986">
        <w:rPr>
          <w:rFonts w:asciiTheme="majorEastAsia" w:eastAsiaTheme="majorEastAsia" w:hAnsiTheme="majorEastAsia" w:hint="eastAsia"/>
          <w:color w:val="000000" w:themeColor="text1"/>
          <w:sz w:val="24"/>
          <w:szCs w:val="24"/>
        </w:rPr>
        <w:t>。</w:t>
      </w:r>
    </w:p>
    <w:p w:rsidR="00F15723" w:rsidRPr="00F95986" w:rsidRDefault="00F15723" w:rsidP="00CD5B62">
      <w:pPr>
        <w:rPr>
          <w:rFonts w:asciiTheme="majorEastAsia" w:eastAsiaTheme="majorEastAsia" w:hAnsiTheme="majorEastAsia"/>
          <w:color w:val="000000" w:themeColor="text1"/>
          <w:sz w:val="24"/>
          <w:szCs w:val="24"/>
        </w:rPr>
      </w:pPr>
    </w:p>
    <w:p w:rsidR="00DA4459" w:rsidRPr="00F95986" w:rsidRDefault="00DA4459" w:rsidP="00DA4459">
      <w:pPr>
        <w:rPr>
          <w:rFonts w:asciiTheme="majorEastAsia" w:eastAsiaTheme="majorEastAsia" w:hAnsiTheme="majorEastAsia"/>
          <w:b/>
          <w:color w:val="000000" w:themeColor="text1"/>
          <w:sz w:val="24"/>
          <w:szCs w:val="24"/>
        </w:rPr>
      </w:pPr>
      <w:r w:rsidRPr="00F95986">
        <w:rPr>
          <w:rFonts w:asciiTheme="majorEastAsia" w:eastAsiaTheme="majorEastAsia" w:hAnsiTheme="majorEastAsia" w:hint="eastAsia"/>
          <w:b/>
          <w:color w:val="000000" w:themeColor="text1"/>
          <w:sz w:val="24"/>
          <w:szCs w:val="24"/>
        </w:rPr>
        <w:t>Ｑ1</w:t>
      </w:r>
      <w:r w:rsidR="009275B4">
        <w:rPr>
          <w:rFonts w:asciiTheme="majorEastAsia" w:eastAsiaTheme="majorEastAsia" w:hAnsiTheme="majorEastAsia" w:hint="eastAsia"/>
          <w:b/>
          <w:color w:val="000000" w:themeColor="text1"/>
          <w:sz w:val="24"/>
          <w:szCs w:val="24"/>
        </w:rPr>
        <w:t>8</w:t>
      </w:r>
      <w:r w:rsidRPr="00F95986">
        <w:rPr>
          <w:rFonts w:asciiTheme="majorEastAsia" w:eastAsiaTheme="majorEastAsia" w:hAnsiTheme="majorEastAsia" w:hint="eastAsia"/>
          <w:b/>
          <w:color w:val="000000" w:themeColor="text1"/>
          <w:sz w:val="24"/>
          <w:szCs w:val="24"/>
        </w:rPr>
        <w:t>．農業</w:t>
      </w:r>
      <w:r w:rsidR="00791B88" w:rsidRPr="00F95986">
        <w:rPr>
          <w:rFonts w:asciiTheme="majorEastAsia" w:eastAsiaTheme="majorEastAsia" w:hAnsiTheme="majorEastAsia" w:hint="eastAsia"/>
          <w:b/>
          <w:color w:val="000000" w:themeColor="text1"/>
          <w:sz w:val="24"/>
          <w:szCs w:val="24"/>
        </w:rPr>
        <w:t>法人が農林水産業以外の事業を行っている場合は対象になりますか？</w:t>
      </w:r>
    </w:p>
    <w:p w:rsidR="00791B88" w:rsidRPr="00F95986" w:rsidRDefault="00791B88" w:rsidP="00791B88">
      <w:pPr>
        <w:ind w:leftChars="100" w:left="930" w:hangingChars="300" w:hanging="720"/>
        <w:rPr>
          <w:rFonts w:asciiTheme="majorEastAsia" w:eastAsiaTheme="majorEastAsia" w:hAnsiTheme="majorEastAsia"/>
          <w:color w:val="000000" w:themeColor="text1"/>
          <w:sz w:val="24"/>
          <w:szCs w:val="24"/>
        </w:rPr>
      </w:pPr>
      <w:r w:rsidRPr="00F95986">
        <w:rPr>
          <w:rFonts w:asciiTheme="majorEastAsia" w:eastAsiaTheme="majorEastAsia" w:hAnsiTheme="majorEastAsia" w:hint="eastAsia"/>
          <w:color w:val="000000" w:themeColor="text1"/>
          <w:sz w:val="24"/>
          <w:szCs w:val="24"/>
        </w:rPr>
        <w:t>⇒Ａ　対象となる可能性がありますので、対象となる事業</w:t>
      </w:r>
      <w:r w:rsidR="00AC0AF2" w:rsidRPr="00F95986">
        <w:rPr>
          <w:rFonts w:asciiTheme="majorEastAsia" w:eastAsiaTheme="majorEastAsia" w:hAnsiTheme="majorEastAsia" w:hint="eastAsia"/>
          <w:color w:val="000000" w:themeColor="text1"/>
          <w:sz w:val="24"/>
          <w:szCs w:val="24"/>
        </w:rPr>
        <w:t>を行っていることが確認できる書類を提出してください。なお、</w:t>
      </w:r>
      <w:r w:rsidR="009821D9">
        <w:rPr>
          <w:rFonts w:asciiTheme="majorEastAsia" w:eastAsiaTheme="majorEastAsia" w:hAnsiTheme="majorEastAsia" w:hint="eastAsia"/>
          <w:color w:val="000000" w:themeColor="text1"/>
          <w:sz w:val="24"/>
          <w:szCs w:val="24"/>
        </w:rPr>
        <w:t>補助対象経費は</w:t>
      </w:r>
      <w:r w:rsidRPr="00F95986">
        <w:rPr>
          <w:rFonts w:asciiTheme="majorEastAsia" w:eastAsiaTheme="majorEastAsia" w:hAnsiTheme="majorEastAsia" w:hint="eastAsia"/>
          <w:color w:val="000000" w:themeColor="text1"/>
          <w:sz w:val="24"/>
          <w:szCs w:val="24"/>
        </w:rPr>
        <w:t>事業</w:t>
      </w:r>
      <w:r w:rsidR="009821D9">
        <w:rPr>
          <w:rFonts w:asciiTheme="majorEastAsia" w:eastAsiaTheme="majorEastAsia" w:hAnsiTheme="majorEastAsia" w:hint="eastAsia"/>
          <w:color w:val="000000" w:themeColor="text1"/>
          <w:sz w:val="24"/>
          <w:szCs w:val="24"/>
        </w:rPr>
        <w:t>全体</w:t>
      </w:r>
      <w:r w:rsidRPr="00F95986">
        <w:rPr>
          <w:rFonts w:asciiTheme="majorEastAsia" w:eastAsiaTheme="majorEastAsia" w:hAnsiTheme="majorEastAsia" w:hint="eastAsia"/>
          <w:color w:val="000000" w:themeColor="text1"/>
          <w:sz w:val="24"/>
          <w:szCs w:val="24"/>
        </w:rPr>
        <w:t>の</w:t>
      </w:r>
      <w:r w:rsidR="009821D9">
        <w:rPr>
          <w:rFonts w:asciiTheme="majorEastAsia" w:eastAsiaTheme="majorEastAsia" w:hAnsiTheme="majorEastAsia" w:hint="eastAsia"/>
          <w:color w:val="000000" w:themeColor="text1"/>
          <w:sz w:val="24"/>
          <w:szCs w:val="24"/>
        </w:rPr>
        <w:t>経費を記載してください。</w:t>
      </w:r>
    </w:p>
    <w:p w:rsidR="00DA4459" w:rsidRPr="00F95986" w:rsidRDefault="00DA4459" w:rsidP="00791B88">
      <w:pPr>
        <w:rPr>
          <w:rFonts w:asciiTheme="majorEastAsia" w:eastAsiaTheme="majorEastAsia" w:hAnsiTheme="majorEastAsia"/>
          <w:b/>
          <w:color w:val="000000" w:themeColor="text1"/>
          <w:sz w:val="24"/>
          <w:szCs w:val="24"/>
        </w:rPr>
      </w:pPr>
    </w:p>
    <w:p w:rsidR="00DA4459" w:rsidRPr="00F95986" w:rsidRDefault="00F0318F" w:rsidP="00342C1C">
      <w:pPr>
        <w:rPr>
          <w:rFonts w:asciiTheme="majorEastAsia" w:eastAsiaTheme="majorEastAsia" w:hAnsiTheme="majorEastAsia"/>
          <w:b/>
          <w:color w:val="000000" w:themeColor="text1"/>
          <w:sz w:val="24"/>
          <w:szCs w:val="24"/>
        </w:rPr>
      </w:pPr>
      <w:r w:rsidRPr="00F95986">
        <w:rPr>
          <w:rFonts w:asciiTheme="majorEastAsia" w:eastAsiaTheme="majorEastAsia" w:hAnsiTheme="majorEastAsia" w:hint="eastAsia"/>
          <w:b/>
          <w:color w:val="000000" w:themeColor="text1"/>
          <w:sz w:val="24"/>
          <w:szCs w:val="24"/>
        </w:rPr>
        <w:t>Ｑ</w:t>
      </w:r>
      <w:r w:rsidR="00C264B5">
        <w:rPr>
          <w:rFonts w:asciiTheme="majorEastAsia" w:eastAsiaTheme="majorEastAsia" w:hAnsiTheme="majorEastAsia" w:hint="eastAsia"/>
          <w:b/>
          <w:color w:val="000000" w:themeColor="text1"/>
          <w:sz w:val="24"/>
          <w:szCs w:val="24"/>
        </w:rPr>
        <w:t>1</w:t>
      </w:r>
      <w:r w:rsidR="009275B4">
        <w:rPr>
          <w:rFonts w:asciiTheme="majorEastAsia" w:eastAsiaTheme="majorEastAsia" w:hAnsiTheme="majorEastAsia" w:hint="eastAsia"/>
          <w:b/>
          <w:color w:val="000000" w:themeColor="text1"/>
          <w:sz w:val="24"/>
          <w:szCs w:val="24"/>
        </w:rPr>
        <w:t>9</w:t>
      </w:r>
      <w:r w:rsidR="004034F5">
        <w:rPr>
          <w:rFonts w:asciiTheme="majorEastAsia" w:eastAsiaTheme="majorEastAsia" w:hAnsiTheme="majorEastAsia" w:hint="eastAsia"/>
          <w:b/>
          <w:color w:val="000000" w:themeColor="text1"/>
          <w:sz w:val="24"/>
          <w:szCs w:val="24"/>
        </w:rPr>
        <w:t>．</w:t>
      </w:r>
      <w:r w:rsidRPr="00F95986">
        <w:rPr>
          <w:rFonts w:asciiTheme="majorEastAsia" w:eastAsiaTheme="majorEastAsia" w:hAnsiTheme="majorEastAsia" w:hint="eastAsia"/>
          <w:b/>
          <w:color w:val="000000" w:themeColor="text1"/>
          <w:sz w:val="24"/>
          <w:szCs w:val="24"/>
        </w:rPr>
        <w:t>対象事業を営んでいる場合でも、交付対象外とされる場合はありますか？</w:t>
      </w:r>
    </w:p>
    <w:p w:rsidR="00F0318F" w:rsidRPr="00F95986" w:rsidRDefault="00F0318F" w:rsidP="00F0318F">
      <w:pPr>
        <w:ind w:leftChars="100" w:left="930" w:hangingChars="300" w:hanging="720"/>
        <w:rPr>
          <w:rFonts w:asciiTheme="majorEastAsia" w:eastAsiaTheme="majorEastAsia" w:hAnsiTheme="majorEastAsia"/>
          <w:b/>
          <w:color w:val="000000" w:themeColor="text1"/>
          <w:sz w:val="24"/>
          <w:szCs w:val="24"/>
        </w:rPr>
      </w:pPr>
      <w:r w:rsidRPr="00F95986">
        <w:rPr>
          <w:rFonts w:asciiTheme="majorEastAsia" w:eastAsiaTheme="majorEastAsia" w:hAnsiTheme="majorEastAsia" w:hint="eastAsia"/>
          <w:color w:val="000000" w:themeColor="text1"/>
          <w:sz w:val="24"/>
          <w:szCs w:val="24"/>
        </w:rPr>
        <w:t>⇒Ａ　他の</w:t>
      </w:r>
      <w:r w:rsidR="00DF6F99">
        <w:rPr>
          <w:rFonts w:asciiTheme="majorEastAsia" w:eastAsiaTheme="majorEastAsia" w:hAnsiTheme="majorEastAsia" w:hint="eastAsia"/>
          <w:color w:val="000000" w:themeColor="text1"/>
          <w:sz w:val="24"/>
          <w:szCs w:val="24"/>
        </w:rPr>
        <w:t>申請</w:t>
      </w:r>
      <w:r w:rsidRPr="00F95986">
        <w:rPr>
          <w:rFonts w:asciiTheme="majorEastAsia" w:eastAsiaTheme="majorEastAsia" w:hAnsiTheme="majorEastAsia" w:hint="eastAsia"/>
          <w:color w:val="000000" w:themeColor="text1"/>
          <w:sz w:val="24"/>
          <w:szCs w:val="24"/>
        </w:rPr>
        <w:t>要件を満たしていない場合や、市から運営費補助を受けている者や指定管理業務を受託している事業者は対象となりません。</w:t>
      </w:r>
    </w:p>
    <w:p w:rsidR="00DA4459" w:rsidRPr="00F95986" w:rsidRDefault="00DA4459" w:rsidP="00342C1C">
      <w:pPr>
        <w:rPr>
          <w:rFonts w:asciiTheme="majorEastAsia" w:eastAsiaTheme="majorEastAsia" w:hAnsiTheme="majorEastAsia"/>
          <w:color w:val="000000" w:themeColor="text1"/>
          <w:sz w:val="24"/>
          <w:szCs w:val="24"/>
        </w:rPr>
      </w:pPr>
    </w:p>
    <w:p w:rsidR="00EC142A" w:rsidRPr="00F95986" w:rsidRDefault="00EC142A" w:rsidP="00EC142A">
      <w:pPr>
        <w:rPr>
          <w:rFonts w:asciiTheme="majorEastAsia" w:eastAsiaTheme="majorEastAsia" w:hAnsiTheme="majorEastAsia"/>
          <w:b/>
          <w:color w:val="000000" w:themeColor="text1"/>
          <w:sz w:val="24"/>
          <w:szCs w:val="24"/>
        </w:rPr>
      </w:pPr>
      <w:r w:rsidRPr="00F95986">
        <w:rPr>
          <w:rFonts w:asciiTheme="majorEastAsia" w:eastAsiaTheme="majorEastAsia" w:hAnsiTheme="majorEastAsia" w:hint="eastAsia"/>
          <w:b/>
          <w:color w:val="000000" w:themeColor="text1"/>
          <w:sz w:val="24"/>
          <w:szCs w:val="24"/>
        </w:rPr>
        <w:t>Ｑ</w:t>
      </w:r>
      <w:r w:rsidR="009275B4">
        <w:rPr>
          <w:rFonts w:asciiTheme="majorEastAsia" w:eastAsiaTheme="majorEastAsia" w:hAnsiTheme="majorEastAsia" w:hint="eastAsia"/>
          <w:b/>
          <w:color w:val="000000" w:themeColor="text1"/>
          <w:sz w:val="24"/>
          <w:szCs w:val="24"/>
        </w:rPr>
        <w:t>20</w:t>
      </w:r>
      <w:r w:rsidRPr="00F95986">
        <w:rPr>
          <w:rFonts w:asciiTheme="majorEastAsia" w:eastAsiaTheme="majorEastAsia" w:hAnsiTheme="majorEastAsia" w:hint="eastAsia"/>
          <w:b/>
          <w:color w:val="000000" w:themeColor="text1"/>
          <w:sz w:val="24"/>
          <w:szCs w:val="24"/>
        </w:rPr>
        <w:t>.</w:t>
      </w:r>
      <w:r w:rsidRPr="00F95986">
        <w:rPr>
          <w:rFonts w:hint="eastAsia"/>
          <w:color w:val="000000" w:themeColor="text1"/>
        </w:rPr>
        <w:t xml:space="preserve"> </w:t>
      </w:r>
      <w:r w:rsidRPr="00F95986">
        <w:rPr>
          <w:rFonts w:asciiTheme="majorEastAsia" w:eastAsiaTheme="majorEastAsia" w:hAnsiTheme="majorEastAsia" w:hint="eastAsia"/>
          <w:b/>
          <w:color w:val="000000" w:themeColor="text1"/>
          <w:sz w:val="24"/>
          <w:szCs w:val="24"/>
        </w:rPr>
        <w:t>フリーランスなどで、雇用契約によらない業務委託契約等に基づき収入を得て</w:t>
      </w:r>
    </w:p>
    <w:p w:rsidR="00EC142A" w:rsidRPr="00F95986" w:rsidRDefault="00EC142A" w:rsidP="00EC142A">
      <w:pPr>
        <w:ind w:firstLineChars="300" w:firstLine="723"/>
        <w:rPr>
          <w:rFonts w:asciiTheme="majorEastAsia" w:eastAsiaTheme="majorEastAsia" w:hAnsiTheme="majorEastAsia"/>
          <w:b/>
          <w:color w:val="000000" w:themeColor="text1"/>
          <w:sz w:val="24"/>
          <w:szCs w:val="24"/>
        </w:rPr>
      </w:pPr>
      <w:r w:rsidRPr="00F95986">
        <w:rPr>
          <w:rFonts w:asciiTheme="majorEastAsia" w:eastAsiaTheme="majorEastAsia" w:hAnsiTheme="majorEastAsia" w:hint="eastAsia"/>
          <w:b/>
          <w:color w:val="000000" w:themeColor="text1"/>
          <w:sz w:val="24"/>
          <w:szCs w:val="24"/>
        </w:rPr>
        <w:t>いる場合は対象となりますか？</w:t>
      </w:r>
    </w:p>
    <w:p w:rsidR="00EC142A" w:rsidRPr="00F95986" w:rsidRDefault="00EC142A" w:rsidP="00EC142A">
      <w:pPr>
        <w:ind w:leftChars="100" w:left="930" w:hangingChars="300" w:hanging="720"/>
        <w:rPr>
          <w:rFonts w:asciiTheme="majorEastAsia" w:eastAsiaTheme="majorEastAsia" w:hAnsiTheme="majorEastAsia"/>
          <w:b/>
          <w:color w:val="000000" w:themeColor="text1"/>
          <w:sz w:val="24"/>
          <w:szCs w:val="24"/>
        </w:rPr>
      </w:pPr>
      <w:r w:rsidRPr="00F95986">
        <w:rPr>
          <w:rFonts w:asciiTheme="majorEastAsia" w:eastAsiaTheme="majorEastAsia" w:hAnsiTheme="majorEastAsia" w:hint="eastAsia"/>
          <w:color w:val="000000" w:themeColor="text1"/>
          <w:sz w:val="24"/>
          <w:szCs w:val="24"/>
        </w:rPr>
        <w:t>⇒Ａ　内容を確認しますので、下記事務局までお問い合わせください。</w:t>
      </w:r>
    </w:p>
    <w:p w:rsidR="00EC142A" w:rsidRPr="00F95986" w:rsidRDefault="00EC142A" w:rsidP="00342C1C">
      <w:pPr>
        <w:rPr>
          <w:rFonts w:asciiTheme="majorEastAsia" w:eastAsiaTheme="majorEastAsia" w:hAnsiTheme="majorEastAsia"/>
          <w:color w:val="000000" w:themeColor="text1"/>
          <w:sz w:val="24"/>
          <w:szCs w:val="24"/>
        </w:rPr>
      </w:pPr>
    </w:p>
    <w:p w:rsidR="00342C1C" w:rsidRPr="00342C1C" w:rsidRDefault="00342C1C" w:rsidP="00342C1C">
      <w:pPr>
        <w:rPr>
          <w:rFonts w:asciiTheme="majorEastAsia" w:eastAsiaTheme="majorEastAsia" w:hAnsiTheme="majorEastAsia"/>
          <w:sz w:val="24"/>
          <w:szCs w:val="24"/>
          <w:u w:val="single"/>
        </w:rPr>
      </w:pPr>
      <w:r w:rsidRPr="00342C1C">
        <w:rPr>
          <w:rFonts w:asciiTheme="majorEastAsia" w:eastAsiaTheme="majorEastAsia" w:hAnsiTheme="majorEastAsia" w:hint="eastAsia"/>
          <w:sz w:val="24"/>
          <w:szCs w:val="24"/>
          <w:u w:val="single"/>
        </w:rPr>
        <w:t xml:space="preserve">　　　　　　　　　　　　　　　　　　　　　　　　　　　　　　　　　　　　　　</w:t>
      </w:r>
    </w:p>
    <w:p w:rsidR="00C264B5" w:rsidRPr="00C264B5" w:rsidRDefault="00342C1C" w:rsidP="00C264B5">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お問</w:t>
      </w:r>
      <w:r w:rsidR="00EC142A">
        <w:rPr>
          <w:rFonts w:asciiTheme="majorEastAsia" w:eastAsiaTheme="majorEastAsia" w:hAnsiTheme="majorEastAsia" w:hint="eastAsia"/>
          <w:sz w:val="24"/>
          <w:szCs w:val="24"/>
        </w:rPr>
        <w:t>い</w:t>
      </w:r>
      <w:r>
        <w:rPr>
          <w:rFonts w:asciiTheme="majorEastAsia" w:eastAsiaTheme="majorEastAsia" w:hAnsiTheme="majorEastAsia" w:hint="eastAsia"/>
          <w:sz w:val="24"/>
          <w:szCs w:val="24"/>
        </w:rPr>
        <w:t>合せ先</w:t>
      </w:r>
      <w:r w:rsidR="00C264B5">
        <w:rPr>
          <w:rFonts w:asciiTheme="majorEastAsia" w:eastAsiaTheme="majorEastAsia" w:hAnsiTheme="majorEastAsia" w:hint="eastAsia"/>
          <w:sz w:val="24"/>
          <w:szCs w:val="24"/>
        </w:rPr>
        <w:t>：</w:t>
      </w:r>
      <w:r w:rsidR="00C264B5" w:rsidRPr="00C264B5">
        <w:rPr>
          <w:rFonts w:asciiTheme="majorEastAsia" w:eastAsiaTheme="majorEastAsia" w:hAnsiTheme="majorEastAsia" w:hint="eastAsia"/>
          <w:sz w:val="24"/>
          <w:szCs w:val="24"/>
        </w:rPr>
        <w:t>伊達市商工会：024-577-0057　受付時間：平日8:30～17:15</w:t>
      </w:r>
    </w:p>
    <w:p w:rsidR="00C264B5" w:rsidRPr="00C264B5" w:rsidRDefault="00C264B5" w:rsidP="00C264B5">
      <w:pPr>
        <w:jc w:val="left"/>
        <w:rPr>
          <w:rFonts w:asciiTheme="majorEastAsia" w:eastAsiaTheme="majorEastAsia" w:hAnsiTheme="majorEastAsia"/>
          <w:sz w:val="24"/>
          <w:szCs w:val="24"/>
        </w:rPr>
      </w:pPr>
      <w:r w:rsidRPr="00C264B5">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C264B5">
        <w:rPr>
          <w:rFonts w:asciiTheme="majorEastAsia" w:eastAsiaTheme="majorEastAsia" w:hAnsiTheme="majorEastAsia" w:hint="eastAsia"/>
          <w:sz w:val="24"/>
          <w:szCs w:val="24"/>
        </w:rPr>
        <w:t xml:space="preserve">　保原町商工会：024-575-2284</w:t>
      </w:r>
      <w:r w:rsidRPr="00C264B5">
        <w:rPr>
          <w:rFonts w:asciiTheme="majorEastAsia" w:eastAsiaTheme="majorEastAsia" w:hAnsiTheme="majorEastAsia" w:hint="eastAsia"/>
          <w:b/>
          <w:sz w:val="24"/>
          <w:szCs w:val="24"/>
        </w:rPr>
        <w:t xml:space="preserve">  </w:t>
      </w:r>
      <w:r w:rsidRPr="00C264B5">
        <w:rPr>
          <w:rFonts w:asciiTheme="majorEastAsia" w:eastAsiaTheme="majorEastAsia" w:hAnsiTheme="majorEastAsia" w:hint="eastAsia"/>
          <w:sz w:val="24"/>
          <w:szCs w:val="24"/>
        </w:rPr>
        <w:t>受付時間：平日8:30～17:15</w:t>
      </w:r>
    </w:p>
    <w:p w:rsidR="00342C1C" w:rsidRPr="00C264B5" w:rsidRDefault="00342C1C" w:rsidP="00C264B5">
      <w:pPr>
        <w:jc w:val="left"/>
        <w:rPr>
          <w:rFonts w:asciiTheme="minorEastAsia" w:hAnsiTheme="minorEastAsia"/>
          <w:color w:val="000000" w:themeColor="text1"/>
        </w:rPr>
      </w:pPr>
    </w:p>
    <w:p w:rsidR="00C264B5" w:rsidRPr="009B2CDD" w:rsidRDefault="00C264B5" w:rsidP="00C264B5">
      <w:pPr>
        <w:jc w:val="left"/>
        <w:rPr>
          <w:rFonts w:asciiTheme="majorEastAsia" w:eastAsiaTheme="majorEastAsia" w:hAnsiTheme="majorEastAsia"/>
          <w:sz w:val="24"/>
          <w:szCs w:val="24"/>
        </w:rPr>
      </w:pPr>
    </w:p>
    <w:sectPr w:rsidR="00C264B5" w:rsidRPr="009B2CDD" w:rsidSect="00E8090A">
      <w:headerReference w:type="default" r:id="rId7"/>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744" w:rsidRDefault="00881744" w:rsidP="00881744">
      <w:r>
        <w:separator/>
      </w:r>
    </w:p>
  </w:endnote>
  <w:endnote w:type="continuationSeparator" w:id="0">
    <w:p w:rsidR="00881744" w:rsidRDefault="00881744" w:rsidP="00881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744" w:rsidRDefault="00881744" w:rsidP="00881744">
      <w:r>
        <w:separator/>
      </w:r>
    </w:p>
  </w:footnote>
  <w:footnote w:type="continuationSeparator" w:id="0">
    <w:p w:rsidR="00881744" w:rsidRDefault="00881744" w:rsidP="008817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744" w:rsidRPr="0010307D" w:rsidRDefault="00E0245C" w:rsidP="00CC2750">
    <w:pPr>
      <w:pStyle w:val="a3"/>
      <w:jc w:val="right"/>
      <w:rPr>
        <w:rFonts w:asciiTheme="minorEastAsia" w:hAnsiTheme="minorEastAsia"/>
      </w:rPr>
    </w:pPr>
    <w:r>
      <w:rPr>
        <w:rFonts w:hint="eastAsia"/>
      </w:rPr>
      <w:t>令和</w:t>
    </w:r>
    <w:r w:rsidR="00FD33CB">
      <w:rPr>
        <w:rFonts w:hint="eastAsia"/>
      </w:rPr>
      <w:t>７</w:t>
    </w:r>
    <w:r w:rsidR="0031208A">
      <w:rPr>
        <w:rFonts w:hint="eastAsia"/>
      </w:rPr>
      <w:t>年</w:t>
    </w:r>
    <w:r w:rsidR="00FD33CB">
      <w:rPr>
        <w:rFonts w:asciiTheme="minorEastAsia" w:hAnsiTheme="minorEastAsia" w:hint="eastAsia"/>
      </w:rPr>
      <w:t>４</w:t>
    </w:r>
    <w:r w:rsidR="0031208A" w:rsidRPr="0010307D">
      <w:rPr>
        <w:rFonts w:asciiTheme="minorEastAsia" w:hAnsiTheme="minorEastAsia" w:hint="eastAsia"/>
      </w:rPr>
      <w:t>月</w:t>
    </w:r>
  </w:p>
  <w:p w:rsidR="00881744" w:rsidRDefault="0088174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F54"/>
    <w:rsid w:val="0006043E"/>
    <w:rsid w:val="000639C0"/>
    <w:rsid w:val="000766D7"/>
    <w:rsid w:val="000C5B50"/>
    <w:rsid w:val="000D40C8"/>
    <w:rsid w:val="000F66F7"/>
    <w:rsid w:val="0010307D"/>
    <w:rsid w:val="00154508"/>
    <w:rsid w:val="00211D01"/>
    <w:rsid w:val="002A76F1"/>
    <w:rsid w:val="002C7400"/>
    <w:rsid w:val="0031208A"/>
    <w:rsid w:val="00342C1C"/>
    <w:rsid w:val="00353089"/>
    <w:rsid w:val="003878F2"/>
    <w:rsid w:val="003B2E7A"/>
    <w:rsid w:val="003D4E6B"/>
    <w:rsid w:val="003F78C7"/>
    <w:rsid w:val="004034F5"/>
    <w:rsid w:val="00427362"/>
    <w:rsid w:val="00467D4B"/>
    <w:rsid w:val="004E078D"/>
    <w:rsid w:val="00574096"/>
    <w:rsid w:val="005A2EFF"/>
    <w:rsid w:val="005E0725"/>
    <w:rsid w:val="0060299B"/>
    <w:rsid w:val="00634435"/>
    <w:rsid w:val="006F5862"/>
    <w:rsid w:val="00720F54"/>
    <w:rsid w:val="00731EC0"/>
    <w:rsid w:val="0073574B"/>
    <w:rsid w:val="00791B88"/>
    <w:rsid w:val="007A386E"/>
    <w:rsid w:val="00881744"/>
    <w:rsid w:val="00894B73"/>
    <w:rsid w:val="008D5072"/>
    <w:rsid w:val="009275B4"/>
    <w:rsid w:val="0093346B"/>
    <w:rsid w:val="0094500F"/>
    <w:rsid w:val="009821D9"/>
    <w:rsid w:val="00991270"/>
    <w:rsid w:val="009B2CDD"/>
    <w:rsid w:val="009D17EE"/>
    <w:rsid w:val="009E12B9"/>
    <w:rsid w:val="00A00D08"/>
    <w:rsid w:val="00AB5A18"/>
    <w:rsid w:val="00AB7436"/>
    <w:rsid w:val="00AC0AF2"/>
    <w:rsid w:val="00AE5A68"/>
    <w:rsid w:val="00B1302A"/>
    <w:rsid w:val="00BD5B2B"/>
    <w:rsid w:val="00C04730"/>
    <w:rsid w:val="00C0506B"/>
    <w:rsid w:val="00C264B5"/>
    <w:rsid w:val="00C37A14"/>
    <w:rsid w:val="00C43151"/>
    <w:rsid w:val="00C504E8"/>
    <w:rsid w:val="00CC2750"/>
    <w:rsid w:val="00CD5B62"/>
    <w:rsid w:val="00D72D90"/>
    <w:rsid w:val="00DA4459"/>
    <w:rsid w:val="00DC54D3"/>
    <w:rsid w:val="00DF6F99"/>
    <w:rsid w:val="00E0245C"/>
    <w:rsid w:val="00E628F4"/>
    <w:rsid w:val="00E8090A"/>
    <w:rsid w:val="00E845F5"/>
    <w:rsid w:val="00EB5A32"/>
    <w:rsid w:val="00EB6AA8"/>
    <w:rsid w:val="00EC142A"/>
    <w:rsid w:val="00EE0927"/>
    <w:rsid w:val="00F0318F"/>
    <w:rsid w:val="00F15723"/>
    <w:rsid w:val="00F15F27"/>
    <w:rsid w:val="00F621F8"/>
    <w:rsid w:val="00F91ACB"/>
    <w:rsid w:val="00F95986"/>
    <w:rsid w:val="00FA3C8A"/>
    <w:rsid w:val="00FA5A6D"/>
    <w:rsid w:val="00FB190A"/>
    <w:rsid w:val="00FD33CB"/>
    <w:rsid w:val="00FE01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5:docId w15:val="{694A81C3-0867-4436-B3F2-1669A7AC2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1E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1744"/>
    <w:pPr>
      <w:tabs>
        <w:tab w:val="center" w:pos="4252"/>
        <w:tab w:val="right" w:pos="8504"/>
      </w:tabs>
      <w:snapToGrid w:val="0"/>
    </w:pPr>
  </w:style>
  <w:style w:type="character" w:customStyle="1" w:styleId="a4">
    <w:name w:val="ヘッダー (文字)"/>
    <w:basedOn w:val="a0"/>
    <w:link w:val="a3"/>
    <w:uiPriority w:val="99"/>
    <w:rsid w:val="00881744"/>
  </w:style>
  <w:style w:type="paragraph" w:styleId="a5">
    <w:name w:val="footer"/>
    <w:basedOn w:val="a"/>
    <w:link w:val="a6"/>
    <w:uiPriority w:val="99"/>
    <w:unhideWhenUsed/>
    <w:rsid w:val="00881744"/>
    <w:pPr>
      <w:tabs>
        <w:tab w:val="center" w:pos="4252"/>
        <w:tab w:val="right" w:pos="8504"/>
      </w:tabs>
      <w:snapToGrid w:val="0"/>
    </w:pPr>
  </w:style>
  <w:style w:type="character" w:customStyle="1" w:styleId="a6">
    <w:name w:val="フッター (文字)"/>
    <w:basedOn w:val="a0"/>
    <w:link w:val="a5"/>
    <w:uiPriority w:val="99"/>
    <w:rsid w:val="00881744"/>
  </w:style>
  <w:style w:type="paragraph" w:styleId="a7">
    <w:name w:val="Balloon Text"/>
    <w:basedOn w:val="a"/>
    <w:link w:val="a8"/>
    <w:uiPriority w:val="99"/>
    <w:semiHidden/>
    <w:unhideWhenUsed/>
    <w:rsid w:val="0088174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81744"/>
    <w:rPr>
      <w:rFonts w:asciiTheme="majorHAnsi" w:eastAsiaTheme="majorEastAsia" w:hAnsiTheme="majorHAnsi" w:cstheme="majorBidi"/>
      <w:sz w:val="18"/>
      <w:szCs w:val="18"/>
    </w:rPr>
  </w:style>
  <w:style w:type="character" w:styleId="a9">
    <w:name w:val="Hyperlink"/>
    <w:basedOn w:val="a0"/>
    <w:uiPriority w:val="99"/>
    <w:unhideWhenUsed/>
    <w:rsid w:val="000C5B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stat.go.jp/classifications/terms/1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3</Pages>
  <Words>407</Words>
  <Characters>2321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DATECITY</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福島県伊達市</dc:creator>
  <cp:lastModifiedBy>原田　裕希</cp:lastModifiedBy>
  <cp:revision>26</cp:revision>
  <cp:lastPrinted>2023-07-03T02:53:00Z</cp:lastPrinted>
  <dcterms:created xsi:type="dcterms:W3CDTF">2021-02-15T12:08:00Z</dcterms:created>
  <dcterms:modified xsi:type="dcterms:W3CDTF">2025-03-28T02:14:00Z</dcterms:modified>
</cp:coreProperties>
</file>